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05CD9" w14:textId="77777777" w:rsidR="0079683A" w:rsidRDefault="0079683A">
      <w:pPr>
        <w:ind w:left="0" w:hanging="2"/>
        <w:jc w:val="center"/>
      </w:pPr>
    </w:p>
    <w:p w14:paraId="18A6C68D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NSU COLLEGE OF EDUCATION</w:t>
      </w:r>
    </w:p>
    <w:p w14:paraId="511BE145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DEPARTMENT OF PSYCHOLOGY AND COUNSELING</w:t>
      </w:r>
    </w:p>
    <w:p w14:paraId="359DE9EF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</w:rPr>
      </w:pPr>
    </w:p>
    <w:p w14:paraId="062455D0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MASTER OF SCIENCE IN COUNSELING: Addiction Counseling</w:t>
      </w:r>
    </w:p>
    <w:p w14:paraId="3AFCB3D3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FULL TIME OPTION DEGREE PLAN (60 HOURS)</w:t>
      </w:r>
    </w:p>
    <w:p w14:paraId="0B8B8663" w14:textId="77777777" w:rsidR="0079683A" w:rsidRDefault="0079683A">
      <w:pPr>
        <w:ind w:left="0" w:hanging="2"/>
        <w:rPr>
          <w:rFonts w:ascii="Times" w:eastAsia="Times" w:hAnsi="Times" w:cs="Times"/>
          <w:b/>
        </w:rPr>
      </w:pPr>
    </w:p>
    <w:p w14:paraId="02AF4A8D" w14:textId="77777777" w:rsidR="0079683A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Name: ________________________________________ N #___________________  Phone(C)_______________(H)____________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19CBBABF" w14:textId="77777777" w:rsidR="0079683A" w:rsidRDefault="0079683A">
      <w:pPr>
        <w:ind w:left="0" w:hanging="2"/>
        <w:rPr>
          <w:rFonts w:ascii="Times" w:eastAsia="Times" w:hAnsi="Times" w:cs="Times"/>
          <w:b/>
        </w:rPr>
      </w:pPr>
    </w:p>
    <w:p w14:paraId="37C7FBB8" w14:textId="77777777" w:rsidR="0079683A" w:rsidRDefault="0079683A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0E109385" w14:textId="77777777" w:rsidR="0079683A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Address: ________________________________________________________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E-mail: 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2CF80858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</w:p>
    <w:p w14:paraId="4264E632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 xml:space="preserve">Assigned Campus:        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Tahlequah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Broken Arrow</w:t>
      </w:r>
    </w:p>
    <w:p w14:paraId="33DFD7EB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</w:rPr>
      </w:pPr>
    </w:p>
    <w:p w14:paraId="2D6B1E5A" w14:textId="77777777" w:rsidR="0079683A" w:rsidRDefault="00000000">
      <w:pPr>
        <w:ind w:left="0" w:hanging="2"/>
        <w:jc w:val="center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Steps for Completing Degree</w:t>
      </w:r>
    </w:p>
    <w:p w14:paraId="01781D38" w14:textId="77777777" w:rsidR="0079683A" w:rsidRDefault="0079683A">
      <w:pPr>
        <w:ind w:left="0" w:hanging="2"/>
        <w:rPr>
          <w:sz w:val="18"/>
          <w:szCs w:val="18"/>
        </w:rPr>
      </w:pPr>
    </w:p>
    <w:p w14:paraId="78059B7F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___Admission to Graduate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A2B5326" w14:textId="77777777" w:rsidR="0079683A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2. ___All Application Materials received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8. ___Meet Candidacy Requirements and Receive a                                         </w:t>
      </w:r>
    </w:p>
    <w:p w14:paraId="3B218922" w14:textId="77777777" w:rsidR="0079683A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3. ___Admission to Degree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 xml:space="preserve">            Favorable Candidacy Vote    </w:t>
      </w:r>
      <w:r>
        <w:rPr>
          <w:sz w:val="18"/>
          <w:szCs w:val="18"/>
        </w:rPr>
        <w:tab/>
        <w:t xml:space="preserve">    </w:t>
      </w:r>
    </w:p>
    <w:p w14:paraId="1096BD43" w14:textId="77777777" w:rsidR="0079683A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4. ___File Approved Degree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9. ___Satisfactory Completion of Exit Exam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1E77A00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5. ___File Signed Statement of Understanding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10. ___Apply for Graduation            </w:t>
      </w:r>
      <w:r>
        <w:rPr>
          <w:sz w:val="18"/>
          <w:szCs w:val="18"/>
        </w:rPr>
        <w:tab/>
      </w:r>
    </w:p>
    <w:p w14:paraId="2840107E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6. ___File Signed Statement of Academic Integrity and Honesty</w:t>
      </w:r>
      <w:r>
        <w:rPr>
          <w:sz w:val="18"/>
          <w:szCs w:val="18"/>
        </w:rPr>
        <w:tab/>
      </w:r>
    </w:p>
    <w:p w14:paraId="3CC577FC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7. ___ File Counseling Student Training Commitment Form</w:t>
      </w:r>
    </w:p>
    <w:p w14:paraId="7E98D097" w14:textId="77777777" w:rsidR="0079683A" w:rsidRDefault="0079683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 w:hanging="2"/>
        <w:rPr>
          <w:sz w:val="18"/>
          <w:szCs w:val="18"/>
        </w:rPr>
      </w:pPr>
    </w:p>
    <w:p w14:paraId="47872D16" w14:textId="77777777" w:rsidR="0079683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________________________________________________________________________________________________</w:t>
      </w:r>
    </w:p>
    <w:p w14:paraId="27D98521" w14:textId="77777777" w:rsidR="0079683A" w:rsidRDefault="0079683A">
      <w:pPr>
        <w:spacing w:after="120"/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5ED4F830" w14:textId="77777777" w:rsidR="0079683A" w:rsidRDefault="00000000">
      <w:pPr>
        <w:spacing w:after="120"/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Course Sequencing – Student MUST Remain in Sequence</w:t>
      </w:r>
    </w:p>
    <w:p w14:paraId="2B4221EE" w14:textId="77777777" w:rsidR="0079683A" w:rsidRDefault="00000000">
      <w:pPr>
        <w:spacing w:after="120"/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Broken Arrow Students Meet on Monday and Wednesday Nights</w:t>
      </w:r>
    </w:p>
    <w:p w14:paraId="231C6ECB" w14:textId="77777777" w:rsidR="0079683A" w:rsidRDefault="00000000">
      <w:pPr>
        <w:spacing w:after="120"/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Tahlequah Students Meet on Tuesday and Thursday Nights</w:t>
      </w:r>
    </w:p>
    <w:p w14:paraId="14D33897" w14:textId="77777777" w:rsidR="0079683A" w:rsidRDefault="0079683A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9683A" w14:paraId="65900D6B" w14:textId="77777777">
        <w:tc>
          <w:tcPr>
            <w:tcW w:w="4788" w:type="dxa"/>
          </w:tcPr>
          <w:p w14:paraId="062EC05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#1</w:t>
            </w:r>
          </w:p>
        </w:tc>
        <w:tc>
          <w:tcPr>
            <w:tcW w:w="4788" w:type="dxa"/>
          </w:tcPr>
          <w:p w14:paraId="4A95880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#2</w:t>
            </w:r>
          </w:p>
        </w:tc>
      </w:tr>
      <w:tr w:rsidR="0079683A" w14:paraId="168DB3B8" w14:textId="77777777">
        <w:tc>
          <w:tcPr>
            <w:tcW w:w="4788" w:type="dxa"/>
          </w:tcPr>
          <w:p w14:paraId="625FA766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5033 Professionalism and Ethics </w:t>
            </w:r>
          </w:p>
        </w:tc>
        <w:tc>
          <w:tcPr>
            <w:tcW w:w="4788" w:type="dxa"/>
          </w:tcPr>
          <w:p w14:paraId="0AA5D29E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5713 Group Process</w:t>
            </w:r>
          </w:p>
        </w:tc>
      </w:tr>
      <w:tr w:rsidR="0079683A" w14:paraId="503D89E7" w14:textId="77777777">
        <w:tc>
          <w:tcPr>
            <w:tcW w:w="4788" w:type="dxa"/>
          </w:tcPr>
          <w:p w14:paraId="553455C9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5053 Assessment &amp; Statistics </w:t>
            </w:r>
          </w:p>
        </w:tc>
        <w:tc>
          <w:tcPr>
            <w:tcW w:w="4788" w:type="dxa"/>
          </w:tcPr>
          <w:p w14:paraId="53CBE5D9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5603 Practicum I</w:t>
            </w:r>
          </w:p>
        </w:tc>
      </w:tr>
      <w:tr w:rsidR="0079683A" w14:paraId="7C6F4A58" w14:textId="77777777">
        <w:tc>
          <w:tcPr>
            <w:tcW w:w="4788" w:type="dxa"/>
          </w:tcPr>
          <w:p w14:paraId="63E0351D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5163 Counseling Theories</w:t>
            </w:r>
          </w:p>
        </w:tc>
        <w:tc>
          <w:tcPr>
            <w:tcW w:w="4788" w:type="dxa"/>
          </w:tcPr>
          <w:p w14:paraId="2B627D5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5653 Advanced Lifespan</w:t>
            </w:r>
          </w:p>
        </w:tc>
      </w:tr>
      <w:tr w:rsidR="0079683A" w14:paraId="35B5C3E4" w14:textId="77777777">
        <w:tc>
          <w:tcPr>
            <w:tcW w:w="4788" w:type="dxa"/>
          </w:tcPr>
          <w:p w14:paraId="548406B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5173 Foundations of Addiction Counseling </w:t>
            </w:r>
          </w:p>
        </w:tc>
        <w:tc>
          <w:tcPr>
            <w:tcW w:w="4788" w:type="dxa"/>
          </w:tcPr>
          <w:p w14:paraId="6802279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5473 Marriage and Family Therapy</w:t>
            </w:r>
          </w:p>
        </w:tc>
      </w:tr>
      <w:tr w:rsidR="0079683A" w14:paraId="6704C9CA" w14:textId="77777777">
        <w:tc>
          <w:tcPr>
            <w:tcW w:w="4788" w:type="dxa"/>
          </w:tcPr>
          <w:p w14:paraId="1928DB38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4F6EC191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9683A" w14:paraId="305554E0" w14:textId="77777777">
        <w:tc>
          <w:tcPr>
            <w:tcW w:w="4788" w:type="dxa"/>
          </w:tcPr>
          <w:p w14:paraId="3DBE3CB9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#1</w:t>
            </w:r>
          </w:p>
        </w:tc>
        <w:tc>
          <w:tcPr>
            <w:tcW w:w="4788" w:type="dxa"/>
          </w:tcPr>
          <w:p w14:paraId="462C661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#2</w:t>
            </w:r>
          </w:p>
        </w:tc>
      </w:tr>
      <w:tr w:rsidR="0079683A" w14:paraId="3B5AD02E" w14:textId="77777777">
        <w:tc>
          <w:tcPr>
            <w:tcW w:w="4788" w:type="dxa"/>
          </w:tcPr>
          <w:p w14:paraId="54A5EB04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5273 Clinical Psychopathology</w:t>
            </w:r>
          </w:p>
        </w:tc>
        <w:tc>
          <w:tcPr>
            <w:tcW w:w="4788" w:type="dxa"/>
          </w:tcPr>
          <w:p w14:paraId="7C35E9E4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5693 Psychopharmacology: Dual Diagnosis</w:t>
            </w:r>
          </w:p>
        </w:tc>
      </w:tr>
      <w:tr w:rsidR="0079683A" w14:paraId="3CF0960E" w14:textId="77777777">
        <w:tc>
          <w:tcPr>
            <w:tcW w:w="4788" w:type="dxa"/>
          </w:tcPr>
          <w:p w14:paraId="25F1546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5413 Methods and Techniques of Counseling</w:t>
            </w:r>
          </w:p>
        </w:tc>
        <w:tc>
          <w:tcPr>
            <w:tcW w:w="4788" w:type="dxa"/>
          </w:tcPr>
          <w:p w14:paraId="363F7ECF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5673 Practicum II for AC  </w:t>
            </w:r>
          </w:p>
        </w:tc>
      </w:tr>
      <w:tr w:rsidR="0079683A" w14:paraId="736F9C50" w14:textId="77777777">
        <w:tc>
          <w:tcPr>
            <w:tcW w:w="4788" w:type="dxa"/>
          </w:tcPr>
          <w:p w14:paraId="74B95C2B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5443 Diversity Issues in Counseling</w:t>
            </w:r>
          </w:p>
        </w:tc>
        <w:tc>
          <w:tcPr>
            <w:tcW w:w="4788" w:type="dxa"/>
          </w:tcPr>
          <w:p w14:paraId="0611C999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5573 Family Addiction Theory</w:t>
            </w:r>
          </w:p>
        </w:tc>
      </w:tr>
      <w:tr w:rsidR="0079683A" w14:paraId="36B37789" w14:textId="77777777">
        <w:tc>
          <w:tcPr>
            <w:tcW w:w="4788" w:type="dxa"/>
          </w:tcPr>
          <w:p w14:paraId="1BCCAFF0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5903 Counseling Research </w:t>
            </w:r>
          </w:p>
        </w:tc>
        <w:tc>
          <w:tcPr>
            <w:tcW w:w="4788" w:type="dxa"/>
          </w:tcPr>
          <w:p w14:paraId="16863BDE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COUN 5921 Thesis (optional) </w:t>
            </w:r>
          </w:p>
        </w:tc>
      </w:tr>
      <w:tr w:rsidR="0079683A" w14:paraId="61E7DBA1" w14:textId="77777777">
        <w:tc>
          <w:tcPr>
            <w:tcW w:w="4788" w:type="dxa"/>
          </w:tcPr>
          <w:p w14:paraId="1DFD8BFA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8" w:type="dxa"/>
          </w:tcPr>
          <w:p w14:paraId="22EFBB0E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9683A" w14:paraId="25827C33" w14:textId="77777777">
        <w:tc>
          <w:tcPr>
            <w:tcW w:w="4788" w:type="dxa"/>
          </w:tcPr>
          <w:p w14:paraId="16E19DA3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Summer Semester #1  </w:t>
            </w:r>
          </w:p>
        </w:tc>
        <w:tc>
          <w:tcPr>
            <w:tcW w:w="4788" w:type="dxa"/>
          </w:tcPr>
          <w:p w14:paraId="68692A23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#2</w:t>
            </w:r>
          </w:p>
        </w:tc>
      </w:tr>
      <w:tr w:rsidR="0079683A" w14:paraId="7C5A9B6A" w14:textId="77777777">
        <w:tc>
          <w:tcPr>
            <w:tcW w:w="4788" w:type="dxa"/>
          </w:tcPr>
          <w:p w14:paraId="19E37131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5283 Career Development </w:t>
            </w:r>
          </w:p>
        </w:tc>
        <w:tc>
          <w:tcPr>
            <w:tcW w:w="4788" w:type="dxa"/>
          </w:tcPr>
          <w:p w14:paraId="457A3546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5822 Internship in Addiction Counseling (200 hours total)</w:t>
            </w:r>
          </w:p>
        </w:tc>
      </w:tr>
      <w:tr w:rsidR="0079683A" w14:paraId="524C4577" w14:textId="77777777">
        <w:tc>
          <w:tcPr>
            <w:tcW w:w="4788" w:type="dxa"/>
          </w:tcPr>
          <w:p w14:paraId="3B091B4F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5183 Addiction Counseling Theories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67696B7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5583 Addicted Family Assessment &amp; Intervention </w:t>
            </w:r>
          </w:p>
        </w:tc>
      </w:tr>
      <w:tr w:rsidR="0079683A" w14:paraId="35A47D79" w14:textId="77777777">
        <w:tc>
          <w:tcPr>
            <w:tcW w:w="4788" w:type="dxa"/>
          </w:tcPr>
          <w:p w14:paraId="5311B787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69BA92F4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9683A" w14:paraId="2E8A3257" w14:textId="77777777">
        <w:tc>
          <w:tcPr>
            <w:tcW w:w="4788" w:type="dxa"/>
          </w:tcPr>
          <w:p w14:paraId="026E54D7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5DB97353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#3</w:t>
            </w:r>
          </w:p>
        </w:tc>
      </w:tr>
      <w:tr w:rsidR="0079683A" w14:paraId="7F986739" w14:textId="77777777">
        <w:tc>
          <w:tcPr>
            <w:tcW w:w="4788" w:type="dxa"/>
          </w:tcPr>
          <w:p w14:paraId="06B9EF67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2621F3F3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5824 Internship in Addiction Counseling (400 hours total)</w:t>
            </w:r>
          </w:p>
        </w:tc>
      </w:tr>
      <w:tr w:rsidR="0079683A" w14:paraId="66CA31EE" w14:textId="77777777">
        <w:tc>
          <w:tcPr>
            <w:tcW w:w="4788" w:type="dxa"/>
          </w:tcPr>
          <w:p w14:paraId="14BCED85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14:paraId="2EF0CBE1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COUN 5922 Thesis (optional) </w:t>
            </w:r>
          </w:p>
        </w:tc>
      </w:tr>
    </w:tbl>
    <w:p w14:paraId="75EA6454" w14:textId="77777777" w:rsidR="0079683A" w:rsidRDefault="0079683A">
      <w:pPr>
        <w:ind w:left="0" w:hanging="2"/>
        <w:rPr>
          <w:sz w:val="16"/>
          <w:szCs w:val="16"/>
        </w:rPr>
      </w:pPr>
    </w:p>
    <w:p w14:paraId="3C17E7CC" w14:textId="77777777" w:rsidR="0079683A" w:rsidRDefault="00000000">
      <w:pPr>
        <w:ind w:left="0" w:hanging="2"/>
        <w:rPr>
          <w:sz w:val="16"/>
          <w:szCs w:val="16"/>
        </w:rPr>
      </w:pPr>
      <w:r>
        <w:rPr>
          <w:sz w:val="18"/>
          <w:szCs w:val="18"/>
        </w:rPr>
        <w:t xml:space="preserve">Students interested in completing a thesis enroll in COUN 5921 </w:t>
      </w:r>
      <w:r>
        <w:rPr>
          <w:i/>
          <w:sz w:val="18"/>
          <w:szCs w:val="18"/>
        </w:rPr>
        <w:t>no later than</w:t>
      </w:r>
      <w:r>
        <w:rPr>
          <w:sz w:val="18"/>
          <w:szCs w:val="18"/>
        </w:rPr>
        <w:t xml:space="preserve"> the semester in which they begin Practicum II. Students are expected to defend their thesis by completion of Internship. </w:t>
      </w:r>
      <w:r>
        <w:rPr>
          <w:sz w:val="16"/>
          <w:szCs w:val="16"/>
        </w:rPr>
        <w:tab/>
      </w:r>
    </w:p>
    <w:p w14:paraId="7C244B8E" w14:textId="77777777" w:rsidR="0079683A" w:rsidRDefault="00000000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7738D9C" w14:textId="77777777" w:rsidR="0079683A" w:rsidRDefault="0079683A">
      <w:pPr>
        <w:ind w:left="0" w:hanging="2"/>
        <w:rPr>
          <w:sz w:val="16"/>
          <w:szCs w:val="16"/>
        </w:rPr>
      </w:pPr>
    </w:p>
    <w:p w14:paraId="470C5970" w14:textId="77777777" w:rsidR="0079683A" w:rsidRDefault="00000000">
      <w:pPr>
        <w:ind w:left="0" w:hanging="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  <w:u w:val="single"/>
        </w:rPr>
        <w:t>____________________________________________________</w:t>
      </w:r>
    </w:p>
    <w:p w14:paraId="3FCFE744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Student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Advisor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25E803C8" w14:textId="77777777" w:rsidR="0079683A" w:rsidRDefault="00796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50E5CE98" w14:textId="77777777" w:rsidR="0079683A" w:rsidRDefault="00796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1B338D3D" w14:textId="77777777" w:rsidR="0079683A" w:rsidRDefault="0079683A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23BE25D8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____________________________________________________</w:t>
      </w:r>
    </w:p>
    <w:p w14:paraId="50BE8A49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Dept Chair/Dean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Graduate 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38CC02EA" w14:textId="77777777" w:rsidR="0079683A" w:rsidRDefault="0079683A">
      <w:pPr>
        <w:ind w:left="0" w:hanging="2"/>
        <w:jc w:val="center"/>
        <w:rPr>
          <w:sz w:val="16"/>
          <w:szCs w:val="16"/>
        </w:rPr>
      </w:pPr>
    </w:p>
    <w:p w14:paraId="0598902C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</w:rPr>
      </w:pPr>
    </w:p>
    <w:p w14:paraId="48DF8E33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NSU COLLEGE OF EDUCATION</w:t>
      </w:r>
    </w:p>
    <w:p w14:paraId="435F066E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DEPARTMENT OF PSYCHOLOGY AND COUNSELING</w:t>
      </w:r>
    </w:p>
    <w:p w14:paraId="2F8683E0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</w:rPr>
      </w:pPr>
    </w:p>
    <w:p w14:paraId="567E0104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MASTER OF SCIENCE IN COUNSELING: Addiction Counseling</w:t>
      </w:r>
    </w:p>
    <w:p w14:paraId="3AF9CBB9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PART TIME OPTION DEGREE PLAN (60 HOURS)</w:t>
      </w:r>
    </w:p>
    <w:p w14:paraId="1C0946CF" w14:textId="77777777" w:rsidR="0079683A" w:rsidRDefault="0079683A">
      <w:pPr>
        <w:ind w:left="0" w:hanging="2"/>
        <w:rPr>
          <w:rFonts w:ascii="Times" w:eastAsia="Times" w:hAnsi="Times" w:cs="Times"/>
          <w:b/>
        </w:rPr>
      </w:pPr>
    </w:p>
    <w:p w14:paraId="2AEE3B6F" w14:textId="77777777" w:rsidR="0079683A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Name: ________________________________________ N # _____________________  Phone(C)_____________(H)____________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106AC8B3" w14:textId="77777777" w:rsidR="0079683A" w:rsidRDefault="0079683A">
      <w:pPr>
        <w:ind w:left="0" w:hanging="2"/>
        <w:rPr>
          <w:rFonts w:ascii="Times" w:eastAsia="Times" w:hAnsi="Times" w:cs="Times"/>
          <w:b/>
        </w:rPr>
      </w:pPr>
    </w:p>
    <w:p w14:paraId="6BA2376B" w14:textId="77777777" w:rsidR="0079683A" w:rsidRDefault="0079683A">
      <w:pPr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4934ED25" w14:textId="77777777" w:rsidR="0079683A" w:rsidRDefault="00000000">
      <w:pPr>
        <w:ind w:left="0" w:hanging="2"/>
        <w:rPr>
          <w:rFonts w:ascii="Times" w:eastAsia="Times" w:hAnsi="Times" w:cs="Times"/>
          <w:b/>
          <w:sz w:val="16"/>
          <w:szCs w:val="16"/>
          <w:u w:val="single"/>
        </w:rPr>
      </w:pPr>
      <w:r>
        <w:rPr>
          <w:rFonts w:ascii="Times" w:eastAsia="Times" w:hAnsi="Times" w:cs="Times"/>
          <w:b/>
          <w:sz w:val="16"/>
          <w:szCs w:val="16"/>
        </w:rPr>
        <w:t>Address: ________________________________________________________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E-mail: ______________________________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</w:p>
    <w:p w14:paraId="0E7A863A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</w:p>
    <w:p w14:paraId="0D7C141F" w14:textId="77777777" w:rsidR="0079683A" w:rsidRDefault="00000000">
      <w:pPr>
        <w:ind w:left="0" w:hanging="2"/>
        <w:jc w:val="center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 xml:space="preserve">Assigned Campus:         </w:t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Tahlequah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  <w:u w:val="single"/>
        </w:rPr>
        <w:tab/>
      </w:r>
      <w:r>
        <w:rPr>
          <w:rFonts w:ascii="Times" w:eastAsia="Times" w:hAnsi="Times" w:cs="Times"/>
          <w:b/>
          <w:sz w:val="16"/>
          <w:szCs w:val="16"/>
        </w:rPr>
        <w:t xml:space="preserve"> Broken Arrow</w:t>
      </w:r>
    </w:p>
    <w:p w14:paraId="6C1CB3D0" w14:textId="77777777" w:rsidR="0079683A" w:rsidRDefault="0079683A">
      <w:pPr>
        <w:ind w:left="0" w:hanging="2"/>
        <w:jc w:val="center"/>
        <w:rPr>
          <w:rFonts w:ascii="Times" w:eastAsia="Times" w:hAnsi="Times" w:cs="Times"/>
          <w:b/>
        </w:rPr>
      </w:pPr>
    </w:p>
    <w:p w14:paraId="242B2880" w14:textId="77777777" w:rsidR="0079683A" w:rsidRDefault="00000000">
      <w:pPr>
        <w:ind w:left="0" w:hanging="2"/>
        <w:jc w:val="center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Steps for Completing Degree</w:t>
      </w:r>
    </w:p>
    <w:p w14:paraId="26BD8CBF" w14:textId="77777777" w:rsidR="0079683A" w:rsidRDefault="0079683A">
      <w:pPr>
        <w:ind w:left="0" w:hanging="2"/>
        <w:rPr>
          <w:sz w:val="18"/>
          <w:szCs w:val="18"/>
        </w:rPr>
      </w:pPr>
    </w:p>
    <w:p w14:paraId="50CD317C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1. ___Admission to Graduate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F0416E" w14:textId="77777777" w:rsidR="0079683A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2. ___All Application Materials received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8. ___Meet Candidacy Requirements and Receive a</w:t>
      </w:r>
      <w:r>
        <w:rPr>
          <w:sz w:val="18"/>
          <w:szCs w:val="18"/>
        </w:rPr>
        <w:tab/>
        <w:t xml:space="preserve">     </w:t>
      </w:r>
    </w:p>
    <w:p w14:paraId="1E0AFB92" w14:textId="77777777" w:rsidR="0079683A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3. ___Admission to Degree Program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Favorable Candidacy Vote</w:t>
      </w:r>
      <w:r>
        <w:rPr>
          <w:sz w:val="18"/>
          <w:szCs w:val="18"/>
        </w:rPr>
        <w:tab/>
        <w:t xml:space="preserve">     </w:t>
      </w:r>
    </w:p>
    <w:p w14:paraId="2661C504" w14:textId="77777777" w:rsidR="0079683A" w:rsidRDefault="00000000">
      <w:pPr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4. ___File Approved Degree Plan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9. ___Satisfactory Completion of Exit Exam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CFEE0B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5. ___File Signed Statement of Understanding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10. ___Apply for Graduation             </w:t>
      </w:r>
    </w:p>
    <w:p w14:paraId="36EBC954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6. ___File Signed Statement of Academic Integrity and Honesty       </w:t>
      </w:r>
      <w:r>
        <w:rPr>
          <w:sz w:val="18"/>
          <w:szCs w:val="18"/>
        </w:rPr>
        <w:tab/>
      </w:r>
    </w:p>
    <w:p w14:paraId="0E97713D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7. ___ File Counseling Student Training Commitment Form</w:t>
      </w:r>
    </w:p>
    <w:p w14:paraId="62DFDCD7" w14:textId="77777777" w:rsidR="0079683A" w:rsidRDefault="00000000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41282056" w14:textId="77777777" w:rsidR="0079683A" w:rsidRDefault="0079683A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p w14:paraId="3B6D633A" w14:textId="77777777" w:rsidR="0079683A" w:rsidRDefault="00000000">
      <w:pPr>
        <w:spacing w:after="120"/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Course Sequencing – Student MUST Remain in Sequence</w:t>
      </w:r>
    </w:p>
    <w:p w14:paraId="6E8475B2" w14:textId="77777777" w:rsidR="0079683A" w:rsidRDefault="00000000">
      <w:pPr>
        <w:spacing w:after="120"/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Broken Arrow Students Meet on Monday and Wednesday Nights</w:t>
      </w:r>
    </w:p>
    <w:p w14:paraId="6AA40E65" w14:textId="77777777" w:rsidR="0079683A" w:rsidRDefault="00000000">
      <w:pPr>
        <w:spacing w:after="120"/>
        <w:ind w:left="0" w:hanging="2"/>
        <w:jc w:val="center"/>
        <w:rPr>
          <w:rFonts w:ascii="Times" w:eastAsia="Times" w:hAnsi="Times" w:cs="Times"/>
          <w:b/>
          <w:sz w:val="18"/>
          <w:szCs w:val="18"/>
        </w:rPr>
      </w:pPr>
      <w:r>
        <w:rPr>
          <w:rFonts w:ascii="Times" w:eastAsia="Times" w:hAnsi="Times" w:cs="Times"/>
          <w:b/>
          <w:sz w:val="18"/>
          <w:szCs w:val="18"/>
        </w:rPr>
        <w:t>Tahlequah Students Meet on Tuesday and Thursday Nights</w:t>
      </w:r>
    </w:p>
    <w:p w14:paraId="32C925B7" w14:textId="77777777" w:rsidR="0079683A" w:rsidRDefault="0079683A">
      <w:pPr>
        <w:ind w:left="0" w:hanging="2"/>
        <w:rPr>
          <w:rFonts w:ascii="Times" w:eastAsia="Times" w:hAnsi="Times" w:cs="Times"/>
          <w:b/>
          <w:sz w:val="18"/>
          <w:szCs w:val="18"/>
        </w:rPr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878"/>
      </w:tblGrid>
      <w:tr w:rsidR="0079683A" w14:paraId="5CFD0C2A" w14:textId="77777777">
        <w:tc>
          <w:tcPr>
            <w:tcW w:w="4698" w:type="dxa"/>
          </w:tcPr>
          <w:p w14:paraId="69B89BF8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#1</w:t>
            </w:r>
          </w:p>
        </w:tc>
        <w:tc>
          <w:tcPr>
            <w:tcW w:w="4878" w:type="dxa"/>
          </w:tcPr>
          <w:p w14:paraId="6A4465AA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#2</w:t>
            </w:r>
          </w:p>
        </w:tc>
      </w:tr>
      <w:tr w:rsidR="0079683A" w14:paraId="15EC7F38" w14:textId="77777777">
        <w:tc>
          <w:tcPr>
            <w:tcW w:w="4698" w:type="dxa"/>
          </w:tcPr>
          <w:p w14:paraId="72C88630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5163 Counseling Theories</w:t>
            </w:r>
          </w:p>
        </w:tc>
        <w:tc>
          <w:tcPr>
            <w:tcW w:w="4878" w:type="dxa"/>
          </w:tcPr>
          <w:p w14:paraId="11D0E4F6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5653 Advanced Lifespan</w:t>
            </w:r>
          </w:p>
        </w:tc>
      </w:tr>
      <w:tr w:rsidR="0079683A" w14:paraId="398A3B32" w14:textId="77777777">
        <w:tc>
          <w:tcPr>
            <w:tcW w:w="4698" w:type="dxa"/>
          </w:tcPr>
          <w:p w14:paraId="2CD9569F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5033 Professionalism and Ethics</w:t>
            </w:r>
          </w:p>
        </w:tc>
        <w:tc>
          <w:tcPr>
            <w:tcW w:w="4878" w:type="dxa"/>
          </w:tcPr>
          <w:p w14:paraId="28DCCBFC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5693 Psychopharmacology: Dual Diagnosis</w:t>
            </w:r>
          </w:p>
        </w:tc>
      </w:tr>
      <w:tr w:rsidR="0079683A" w14:paraId="229897B6" w14:textId="77777777">
        <w:tc>
          <w:tcPr>
            <w:tcW w:w="4698" w:type="dxa"/>
          </w:tcPr>
          <w:p w14:paraId="070DACEF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32AFF00B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9683A" w14:paraId="1BECF97E" w14:textId="77777777">
        <w:tc>
          <w:tcPr>
            <w:tcW w:w="4698" w:type="dxa"/>
          </w:tcPr>
          <w:p w14:paraId="5300E00E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#1</w:t>
            </w:r>
          </w:p>
        </w:tc>
        <w:tc>
          <w:tcPr>
            <w:tcW w:w="4878" w:type="dxa"/>
          </w:tcPr>
          <w:p w14:paraId="63A0691A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#3</w:t>
            </w:r>
          </w:p>
        </w:tc>
      </w:tr>
      <w:tr w:rsidR="0079683A" w14:paraId="2DAE6269" w14:textId="77777777">
        <w:tc>
          <w:tcPr>
            <w:tcW w:w="4698" w:type="dxa"/>
          </w:tcPr>
          <w:p w14:paraId="6D2C119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5273 Clinical Psychopathology</w:t>
            </w:r>
          </w:p>
        </w:tc>
        <w:tc>
          <w:tcPr>
            <w:tcW w:w="4878" w:type="dxa"/>
          </w:tcPr>
          <w:p w14:paraId="4EABBE3F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5713 Group Process</w:t>
            </w:r>
          </w:p>
        </w:tc>
      </w:tr>
      <w:tr w:rsidR="0079683A" w14:paraId="354E0F16" w14:textId="77777777">
        <w:tc>
          <w:tcPr>
            <w:tcW w:w="4698" w:type="dxa"/>
          </w:tcPr>
          <w:p w14:paraId="160222B9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5413 Methods and Techniques of Counseling</w:t>
            </w:r>
          </w:p>
        </w:tc>
        <w:tc>
          <w:tcPr>
            <w:tcW w:w="4878" w:type="dxa"/>
          </w:tcPr>
          <w:p w14:paraId="6AFADF1B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5603 Practicum I </w:t>
            </w:r>
          </w:p>
        </w:tc>
      </w:tr>
      <w:tr w:rsidR="0079683A" w14:paraId="63332EDC" w14:textId="77777777">
        <w:tc>
          <w:tcPr>
            <w:tcW w:w="4698" w:type="dxa"/>
          </w:tcPr>
          <w:p w14:paraId="0EA597A3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01B6F720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5473 Marriage and Family Therapy</w:t>
            </w:r>
          </w:p>
        </w:tc>
      </w:tr>
      <w:tr w:rsidR="0079683A" w14:paraId="7BBB27FD" w14:textId="77777777">
        <w:tc>
          <w:tcPr>
            <w:tcW w:w="4698" w:type="dxa"/>
          </w:tcPr>
          <w:p w14:paraId="3D999C8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#1</w:t>
            </w:r>
          </w:p>
        </w:tc>
        <w:tc>
          <w:tcPr>
            <w:tcW w:w="4878" w:type="dxa"/>
          </w:tcPr>
          <w:p w14:paraId="491668B1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79683A" w14:paraId="374483E6" w14:textId="77777777">
        <w:tc>
          <w:tcPr>
            <w:tcW w:w="4698" w:type="dxa"/>
          </w:tcPr>
          <w:p w14:paraId="55F9FF02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5283 Career Development</w:t>
            </w:r>
          </w:p>
        </w:tc>
        <w:tc>
          <w:tcPr>
            <w:tcW w:w="4878" w:type="dxa"/>
          </w:tcPr>
          <w:p w14:paraId="72B8D15B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#3</w:t>
            </w:r>
          </w:p>
        </w:tc>
      </w:tr>
      <w:tr w:rsidR="0079683A" w14:paraId="42CE873C" w14:textId="77777777">
        <w:tc>
          <w:tcPr>
            <w:tcW w:w="4698" w:type="dxa"/>
          </w:tcPr>
          <w:p w14:paraId="5A84E180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5183 Addiction Counseling Theories</w:t>
            </w:r>
          </w:p>
        </w:tc>
        <w:tc>
          <w:tcPr>
            <w:tcW w:w="4878" w:type="dxa"/>
          </w:tcPr>
          <w:p w14:paraId="36CBC843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5673 Practicum II for Addiction Counseling</w:t>
            </w:r>
          </w:p>
        </w:tc>
      </w:tr>
      <w:tr w:rsidR="0079683A" w14:paraId="59F73B1D" w14:textId="77777777">
        <w:tc>
          <w:tcPr>
            <w:tcW w:w="4698" w:type="dxa"/>
          </w:tcPr>
          <w:p w14:paraId="0826DAEC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55A9463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5573 Family Addiction Theory</w:t>
            </w:r>
          </w:p>
        </w:tc>
      </w:tr>
      <w:tr w:rsidR="0079683A" w14:paraId="44708E8B" w14:textId="77777777">
        <w:tc>
          <w:tcPr>
            <w:tcW w:w="4698" w:type="dxa"/>
          </w:tcPr>
          <w:p w14:paraId="7CA3BBE5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#2</w:t>
            </w:r>
          </w:p>
        </w:tc>
        <w:tc>
          <w:tcPr>
            <w:tcW w:w="4878" w:type="dxa"/>
          </w:tcPr>
          <w:p w14:paraId="306C43C4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5921 Thesis (optional)</w:t>
            </w:r>
          </w:p>
        </w:tc>
      </w:tr>
      <w:tr w:rsidR="0079683A" w14:paraId="18035FC3" w14:textId="77777777">
        <w:tc>
          <w:tcPr>
            <w:tcW w:w="4698" w:type="dxa"/>
          </w:tcPr>
          <w:p w14:paraId="2D194A42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5173 Foundations of Addiction Counseling </w:t>
            </w:r>
          </w:p>
        </w:tc>
        <w:tc>
          <w:tcPr>
            <w:tcW w:w="4878" w:type="dxa"/>
          </w:tcPr>
          <w:p w14:paraId="3E427EB3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683A" w14:paraId="4BF2063B" w14:textId="77777777">
        <w:tc>
          <w:tcPr>
            <w:tcW w:w="4698" w:type="dxa"/>
          </w:tcPr>
          <w:p w14:paraId="547D814C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5053 Assessment &amp; Statistics</w:t>
            </w:r>
          </w:p>
        </w:tc>
        <w:tc>
          <w:tcPr>
            <w:tcW w:w="4878" w:type="dxa"/>
          </w:tcPr>
          <w:p w14:paraId="6DD6290F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Semester #3</w:t>
            </w:r>
          </w:p>
        </w:tc>
      </w:tr>
      <w:tr w:rsidR="0079683A" w14:paraId="3B6EA26E" w14:textId="77777777">
        <w:tc>
          <w:tcPr>
            <w:tcW w:w="4698" w:type="dxa"/>
          </w:tcPr>
          <w:p w14:paraId="1EE5E0EC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73F28F41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5822 Internship in Counseling (200 hours total)</w:t>
            </w:r>
          </w:p>
        </w:tc>
      </w:tr>
      <w:tr w:rsidR="0079683A" w14:paraId="76C73AA3" w14:textId="77777777">
        <w:tc>
          <w:tcPr>
            <w:tcW w:w="4698" w:type="dxa"/>
          </w:tcPr>
          <w:p w14:paraId="1E5A2C81" w14:textId="77777777" w:rsidR="0079683A" w:rsidRDefault="00000000">
            <w:pPr>
              <w:tabs>
                <w:tab w:val="left" w:pos="3590"/>
              </w:tabs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Semester #2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4878" w:type="dxa"/>
          </w:tcPr>
          <w:p w14:paraId="046A22D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5583 Addicted Family Assessment &amp; Intervention</w:t>
            </w:r>
          </w:p>
        </w:tc>
      </w:tr>
      <w:tr w:rsidR="0079683A" w14:paraId="4AB741E8" w14:textId="77777777">
        <w:tc>
          <w:tcPr>
            <w:tcW w:w="4698" w:type="dxa"/>
          </w:tcPr>
          <w:p w14:paraId="542189AE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5903 Counseling Research</w:t>
            </w:r>
          </w:p>
        </w:tc>
        <w:tc>
          <w:tcPr>
            <w:tcW w:w="4878" w:type="dxa"/>
          </w:tcPr>
          <w:p w14:paraId="25ABCBD4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9683A" w14:paraId="5E654D3E" w14:textId="77777777">
        <w:tc>
          <w:tcPr>
            <w:tcW w:w="4698" w:type="dxa"/>
          </w:tcPr>
          <w:p w14:paraId="73683C77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 5443 Diversity Issues in Counseling </w:t>
            </w:r>
          </w:p>
        </w:tc>
        <w:tc>
          <w:tcPr>
            <w:tcW w:w="4878" w:type="dxa"/>
          </w:tcPr>
          <w:p w14:paraId="00E4A39C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Fall Semester #4</w:t>
            </w:r>
          </w:p>
        </w:tc>
      </w:tr>
      <w:tr w:rsidR="0079683A" w14:paraId="673FF561" w14:textId="77777777">
        <w:tc>
          <w:tcPr>
            <w:tcW w:w="4698" w:type="dxa"/>
          </w:tcPr>
          <w:p w14:paraId="6F513EDB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1AE53C1D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 5824 Internship in Addiction Counseling (400 hours total)</w:t>
            </w:r>
          </w:p>
        </w:tc>
      </w:tr>
      <w:tr w:rsidR="0079683A" w14:paraId="76829B24" w14:textId="77777777">
        <w:tc>
          <w:tcPr>
            <w:tcW w:w="4698" w:type="dxa"/>
          </w:tcPr>
          <w:p w14:paraId="1BB58A12" w14:textId="77777777" w:rsidR="0079683A" w:rsidRDefault="0079683A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878" w:type="dxa"/>
          </w:tcPr>
          <w:p w14:paraId="1E7E835F" w14:textId="77777777" w:rsidR="0079683A" w:rsidRDefault="00000000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COUN 5922 Thesis (optional)</w:t>
            </w:r>
          </w:p>
        </w:tc>
      </w:tr>
    </w:tbl>
    <w:p w14:paraId="0B86A6CC" w14:textId="77777777" w:rsidR="0079683A" w:rsidRDefault="0079683A">
      <w:pPr>
        <w:ind w:left="0" w:hanging="2"/>
        <w:rPr>
          <w:sz w:val="18"/>
          <w:szCs w:val="18"/>
        </w:rPr>
      </w:pPr>
    </w:p>
    <w:p w14:paraId="47B9972E" w14:textId="77777777" w:rsidR="0079683A" w:rsidRDefault="00000000">
      <w:pPr>
        <w:ind w:left="0" w:hanging="2"/>
        <w:rPr>
          <w:sz w:val="16"/>
          <w:szCs w:val="16"/>
        </w:rPr>
      </w:pPr>
      <w:r>
        <w:rPr>
          <w:sz w:val="18"/>
          <w:szCs w:val="18"/>
        </w:rPr>
        <w:t xml:space="preserve">Students interested in completing a thesis enroll in COUN 5921 </w:t>
      </w:r>
      <w:r>
        <w:rPr>
          <w:i/>
          <w:sz w:val="18"/>
          <w:szCs w:val="18"/>
        </w:rPr>
        <w:t>no later than</w:t>
      </w:r>
      <w:r>
        <w:rPr>
          <w:sz w:val="18"/>
          <w:szCs w:val="18"/>
        </w:rPr>
        <w:t xml:space="preserve"> the semester in which they begin Practicum II. Students are expected to defend their thesis by completion of Internship. 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5E9ACF5" w14:textId="77777777" w:rsidR="0079683A" w:rsidRDefault="00000000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09D0666" w14:textId="77777777" w:rsidR="0079683A" w:rsidRDefault="00000000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14:paraId="030B5744" w14:textId="77777777" w:rsidR="0079683A" w:rsidRDefault="00000000">
      <w:pPr>
        <w:ind w:left="0" w:hanging="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 xml:space="preserve">                </w:t>
      </w:r>
      <w:r>
        <w:rPr>
          <w:sz w:val="16"/>
          <w:szCs w:val="16"/>
          <w:u w:val="single"/>
        </w:rPr>
        <w:t>____________________________________________________</w:t>
      </w:r>
    </w:p>
    <w:p w14:paraId="651F87DE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  <w:r>
        <w:rPr>
          <w:rFonts w:ascii="Times" w:eastAsia="Times" w:hAnsi="Times" w:cs="Times"/>
          <w:b/>
          <w:sz w:val="16"/>
          <w:szCs w:val="16"/>
        </w:rPr>
        <w:t>Student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Advisor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p w14:paraId="05AC4A63" w14:textId="77777777" w:rsidR="0079683A" w:rsidRDefault="00796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3DAE7050" w14:textId="77777777" w:rsidR="0079683A" w:rsidRDefault="00796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68177750" w14:textId="77777777" w:rsidR="0079683A" w:rsidRDefault="00796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  <w:sz w:val="16"/>
          <w:szCs w:val="16"/>
        </w:rPr>
      </w:pPr>
    </w:p>
    <w:p w14:paraId="6749387D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0" w:hanging="2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____________________________________________________ </w:t>
      </w:r>
    </w:p>
    <w:p w14:paraId="7F08F9FC" w14:textId="77777777" w:rsidR="0079683A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0" w:hanging="2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z w:val="16"/>
          <w:szCs w:val="16"/>
        </w:rPr>
        <w:t>Dept Chair/Dean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Graduate Dean</w:t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</w:r>
      <w:r>
        <w:rPr>
          <w:rFonts w:ascii="Times" w:eastAsia="Times" w:hAnsi="Times" w:cs="Times"/>
          <w:b/>
          <w:sz w:val="16"/>
          <w:szCs w:val="16"/>
        </w:rPr>
        <w:tab/>
        <w:t>Date</w:t>
      </w:r>
    </w:p>
    <w:sectPr w:rsidR="0079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440" w:footer="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69EC0" w14:textId="77777777" w:rsidR="009521D5" w:rsidRDefault="009521D5">
      <w:pPr>
        <w:spacing w:line="240" w:lineRule="auto"/>
        <w:ind w:left="0" w:hanging="2"/>
      </w:pPr>
      <w:r>
        <w:separator/>
      </w:r>
    </w:p>
  </w:endnote>
  <w:endnote w:type="continuationSeparator" w:id="0">
    <w:p w14:paraId="26F4F192" w14:textId="77777777" w:rsidR="009521D5" w:rsidRDefault="009521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538F5" w14:textId="77777777" w:rsidR="0079683A" w:rsidRDefault="0079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E0D69" w14:textId="77777777" w:rsidR="0079683A" w:rsidRDefault="0079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7D635" w14:textId="77777777" w:rsidR="0079683A" w:rsidRDefault="00796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4956D" w14:textId="77777777" w:rsidR="009521D5" w:rsidRDefault="009521D5">
      <w:pPr>
        <w:spacing w:line="240" w:lineRule="auto"/>
        <w:ind w:left="0" w:hanging="2"/>
      </w:pPr>
      <w:r>
        <w:separator/>
      </w:r>
    </w:p>
  </w:footnote>
  <w:footnote w:type="continuationSeparator" w:id="0">
    <w:p w14:paraId="0050C85E" w14:textId="77777777" w:rsidR="009521D5" w:rsidRDefault="009521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97522" w14:textId="77777777" w:rsidR="0079683A" w:rsidRDefault="0079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35D8" w14:textId="77777777" w:rsidR="0079683A" w:rsidRDefault="007968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E88A6" w14:textId="77777777" w:rsidR="0079683A" w:rsidRDefault="00796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3A"/>
    <w:rsid w:val="006135EB"/>
    <w:rsid w:val="0079683A"/>
    <w:rsid w:val="009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717A"/>
  <w15:docId w15:val="{8B0084B5-72DC-4607-8E8D-036B45E2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BalloonText">
    <w:name w:val="Balloon Text"/>
    <w:basedOn w:val="Normal"/>
    <w:rPr>
      <w:rFonts w:ascii="Segoe UI" w:eastAsia="ヒラギノ角ゴ Pro W3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ヒラギノ角ゴ Pro W3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color w:val="000000"/>
      <w:w w:val="100"/>
      <w:position w:val="-1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Vdff7EeY0sPzd6vd325j/CZbA==">CgMxLjA4AHIhMWk3dnVFQzY4NzNDZG51ODBIaHV4OGY2TkNKZ0tFRzNR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SCHUMAKER</dc:creator>
  <cp:lastModifiedBy>Alexandra Ellett</cp:lastModifiedBy>
  <cp:revision>2</cp:revision>
  <dcterms:created xsi:type="dcterms:W3CDTF">2024-04-05T13:31:00Z</dcterms:created>
  <dcterms:modified xsi:type="dcterms:W3CDTF">2024-04-05T13:31:00Z</dcterms:modified>
</cp:coreProperties>
</file>