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12FC" w14:textId="77777777" w:rsidR="00665987" w:rsidRDefault="005F774B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1DC9998F" wp14:editId="5A14D1D9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DFDE1" w14:textId="77777777" w:rsidR="005C3E9E" w:rsidRPr="005E2F93" w:rsidRDefault="005F774B" w:rsidP="005C3E9E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</w:t>
      </w:r>
      <w:r w:rsidR="005C3E9E" w:rsidRPr="005E2F93">
        <w:rPr>
          <w:i/>
          <w:sz w:val="28"/>
          <w:szCs w:val="28"/>
        </w:rPr>
        <w:t>Gregg Wadley College of Science &amp; Health Professions</w:t>
      </w:r>
    </w:p>
    <w:p w14:paraId="1E315A49" w14:textId="77777777" w:rsidR="005C3E9E" w:rsidRDefault="005C3E9E" w:rsidP="005C3E9E">
      <w:pPr>
        <w:jc w:val="center"/>
        <w:rPr>
          <w:rFonts w:eastAsia="Comic Sans MS"/>
          <w:i/>
          <w:sz w:val="28"/>
          <w:szCs w:val="28"/>
        </w:rPr>
      </w:pPr>
      <w:r w:rsidRPr="005E2F93">
        <w:rPr>
          <w:rFonts w:eastAsia="Comic Sans MS"/>
          <w:i/>
          <w:sz w:val="28"/>
          <w:szCs w:val="28"/>
        </w:rPr>
        <w:t xml:space="preserve">MPH </w:t>
      </w:r>
      <w:r>
        <w:rPr>
          <w:rFonts w:eastAsia="Comic Sans MS"/>
          <w:i/>
          <w:sz w:val="28"/>
          <w:szCs w:val="28"/>
        </w:rPr>
        <w:t>Public Health Leadership</w:t>
      </w:r>
    </w:p>
    <w:p w14:paraId="6661692D" w14:textId="77777777" w:rsidR="005C3E9E" w:rsidRPr="005E2F93" w:rsidRDefault="005C3E9E" w:rsidP="005C3E9E">
      <w:pPr>
        <w:jc w:val="center"/>
        <w:rPr>
          <w:rFonts w:eastAsia="Comic Sans MS"/>
          <w:i/>
          <w:sz w:val="28"/>
          <w:szCs w:val="28"/>
        </w:rPr>
      </w:pPr>
      <w:r>
        <w:rPr>
          <w:rFonts w:eastAsia="Comic Sans MS"/>
          <w:i/>
          <w:sz w:val="28"/>
          <w:szCs w:val="28"/>
        </w:rPr>
        <w:t>Spring Start</w:t>
      </w:r>
    </w:p>
    <w:p w14:paraId="420CC834" w14:textId="77777777" w:rsidR="00665987" w:rsidRDefault="00665987" w:rsidP="005C3E9E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6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5E3CF8" w14:paraId="279C7B59" w14:textId="77777777" w:rsidTr="00927C59">
        <w:trPr>
          <w:trHeight w:val="280"/>
        </w:trPr>
        <w:tc>
          <w:tcPr>
            <w:tcW w:w="540" w:type="dxa"/>
          </w:tcPr>
          <w:p w14:paraId="7F693918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0080" w:type="dxa"/>
          </w:tcPr>
          <w:p w14:paraId="02C0557E" w14:textId="77777777" w:rsidR="005E3CF8" w:rsidRDefault="005E3C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1</w:t>
            </w:r>
          </w:p>
        </w:tc>
      </w:tr>
      <w:tr w:rsidR="005E3CF8" w14:paraId="331550F0" w14:textId="77777777" w:rsidTr="00927C59">
        <w:tc>
          <w:tcPr>
            <w:tcW w:w="540" w:type="dxa"/>
          </w:tcPr>
          <w:p w14:paraId="3934BE21" w14:textId="77777777" w:rsidR="005E3CF8" w:rsidRPr="00832400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376EDCB1" w14:textId="77777777" w:rsidR="005E3CF8" w:rsidRPr="00832400" w:rsidRDefault="005E3CF8" w:rsidP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5003 Introduction to Public Health (1</w:t>
            </w:r>
            <w:r w:rsidRPr="0083240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 w:rsidR="006A4B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3CF8" w14:paraId="3DD3E548" w14:textId="77777777" w:rsidTr="00927C59">
        <w:tc>
          <w:tcPr>
            <w:tcW w:w="540" w:type="dxa"/>
          </w:tcPr>
          <w:p w14:paraId="53CECA79" w14:textId="77777777" w:rsidR="005E3CF8" w:rsidRPr="00832400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3F3A6224" w14:textId="58426EAA" w:rsidR="005E3CF8" w:rsidRPr="00832400" w:rsidRDefault="0031617F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3 Fundamentals of Epidemiology and Biostatistics (1</w:t>
            </w:r>
            <w:r w:rsidRPr="0031617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</w:t>
            </w:r>
          </w:p>
        </w:tc>
      </w:tr>
      <w:tr w:rsidR="0031617F" w14:paraId="7AA8C1A5" w14:textId="77777777" w:rsidTr="00927C59">
        <w:tc>
          <w:tcPr>
            <w:tcW w:w="540" w:type="dxa"/>
          </w:tcPr>
          <w:p w14:paraId="050FCBB5" w14:textId="77777777" w:rsidR="0031617F" w:rsidRPr="00832400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4A069C58" w14:textId="7D0833A9" w:rsidR="0031617F" w:rsidRPr="00832400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Social &amp; Health Behavior Theories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A4B3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1617F" w14:paraId="203900AF" w14:textId="77777777" w:rsidTr="00927C59">
        <w:tc>
          <w:tcPr>
            <w:tcW w:w="540" w:type="dxa"/>
          </w:tcPr>
          <w:p w14:paraId="3719C370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726B7A20" w14:textId="44F50DA2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843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1617F" w14:paraId="75EB65A5" w14:textId="77777777" w:rsidTr="00927C59">
        <w:tc>
          <w:tcPr>
            <w:tcW w:w="540" w:type="dxa"/>
          </w:tcPr>
          <w:p w14:paraId="45DBF225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21E5549A" w14:textId="57A4371E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*(2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1617F" w14:paraId="330BBBAE" w14:textId="77777777" w:rsidTr="00927C59">
        <w:tc>
          <w:tcPr>
            <w:tcW w:w="540" w:type="dxa"/>
          </w:tcPr>
          <w:p w14:paraId="62A752A4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080" w:type="dxa"/>
          </w:tcPr>
          <w:p w14:paraId="481A4667" w14:textId="0CFE65E4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 xml:space="preserve">181 </w:t>
            </w:r>
            <w:r>
              <w:rPr>
                <w:rFonts w:ascii="Arial" w:eastAsia="Arial" w:hAnsi="Arial" w:cs="Arial"/>
                <w:sz w:val="20"/>
                <w:szCs w:val="20"/>
              </w:rPr>
              <w:t>Seminar I (16 weeks)</w:t>
            </w:r>
          </w:p>
        </w:tc>
      </w:tr>
      <w:tr w:rsidR="0031617F" w14:paraId="628FDBDA" w14:textId="77777777" w:rsidTr="00927C59">
        <w:tc>
          <w:tcPr>
            <w:tcW w:w="540" w:type="dxa"/>
          </w:tcPr>
          <w:p w14:paraId="642BC904" w14:textId="77777777" w:rsidR="0031617F" w:rsidRDefault="0031617F" w:rsidP="003161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80" w:type="dxa"/>
          </w:tcPr>
          <w:p w14:paraId="7ECB913D" w14:textId="77777777" w:rsidR="0031617F" w:rsidRDefault="0031617F" w:rsidP="0031617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15</w:t>
            </w:r>
          </w:p>
        </w:tc>
      </w:tr>
    </w:tbl>
    <w:p w14:paraId="43F21C6D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4921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"/>
        <w:gridCol w:w="10078"/>
      </w:tblGrid>
      <w:tr w:rsidR="005E3CF8" w14:paraId="2A5CBE7D" w14:textId="77777777" w:rsidTr="00927C59">
        <w:trPr>
          <w:trHeight w:val="220"/>
        </w:trPr>
        <w:tc>
          <w:tcPr>
            <w:tcW w:w="255" w:type="pct"/>
          </w:tcPr>
          <w:p w14:paraId="3A396075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45" w:type="pct"/>
          </w:tcPr>
          <w:p w14:paraId="463640B2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Summer Semester 1</w:t>
            </w:r>
          </w:p>
        </w:tc>
      </w:tr>
      <w:tr w:rsidR="005E3CF8" w14:paraId="6C7F5E6C" w14:textId="77777777" w:rsidTr="00927C59">
        <w:tc>
          <w:tcPr>
            <w:tcW w:w="255" w:type="pct"/>
          </w:tcPr>
          <w:p w14:paraId="43048260" w14:textId="77777777" w:rsidR="005E3CF8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45" w:type="pct"/>
          </w:tcPr>
          <w:p w14:paraId="1F0A62DC" w14:textId="77777777" w:rsidR="005E3CF8" w:rsidRPr="00832400" w:rsidRDefault="005E3CF8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5223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Applied Research Methods</w:t>
            </w:r>
            <w:r w:rsidR="00DE1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E3CF8" w14:paraId="2B83EA65" w14:textId="77777777" w:rsidTr="00927C59">
        <w:tc>
          <w:tcPr>
            <w:tcW w:w="255" w:type="pct"/>
          </w:tcPr>
          <w:p w14:paraId="6D564087" w14:textId="77777777" w:rsidR="005E3CF8" w:rsidRDefault="005E3CF8" w:rsidP="005E3CF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20F67F72" w14:textId="77777777" w:rsidR="005E3CF8" w:rsidRPr="00832400" w:rsidRDefault="005E3CF8" w:rsidP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= </w:t>
            </w:r>
            <w:r w:rsidR="0031617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7EC3DE15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1"/>
        <w:tblW w:w="106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5E3CF8" w14:paraId="04E2AC55" w14:textId="77777777" w:rsidTr="00927C59">
        <w:tc>
          <w:tcPr>
            <w:tcW w:w="540" w:type="dxa"/>
          </w:tcPr>
          <w:p w14:paraId="3B2BD114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10080" w:type="dxa"/>
          </w:tcPr>
          <w:p w14:paraId="1B00B313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Fall Semester 1</w:t>
            </w:r>
          </w:p>
        </w:tc>
      </w:tr>
      <w:tr w:rsidR="00B46ACE" w14:paraId="40F53804" w14:textId="77777777" w:rsidTr="00927C59">
        <w:tc>
          <w:tcPr>
            <w:tcW w:w="540" w:type="dxa"/>
          </w:tcPr>
          <w:p w14:paraId="06F9F6D9" w14:textId="2FE7A3D1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3E7F9EA0" w14:textId="5F4E14B5" w:rsidR="00B46ACE" w:rsidRPr="00E72558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5353 Managing Change (1</w:t>
            </w:r>
            <w:r w:rsidRPr="00B46AC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6ACE" w14:paraId="35153027" w14:textId="77777777" w:rsidTr="00927C59">
        <w:tc>
          <w:tcPr>
            <w:tcW w:w="540" w:type="dxa"/>
          </w:tcPr>
          <w:p w14:paraId="1A72CDC4" w14:textId="1D2BF27C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414CA9A7" w14:textId="4CE61DDA" w:rsidR="00B46ACE" w:rsidRDefault="00E968C1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B46ACE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082</w:t>
            </w:r>
            <w:r w:rsidR="00B46ACE">
              <w:rPr>
                <w:rFonts w:ascii="Arial" w:eastAsia="Arial" w:hAnsi="Arial" w:cs="Arial"/>
                <w:sz w:val="20"/>
                <w:szCs w:val="20"/>
              </w:rPr>
              <w:t>2 Grant Writing (</w:t>
            </w:r>
            <w:r w:rsidR="002414D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414DD" w:rsidRPr="002414D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2414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46ACE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B46ACE" w14:paraId="278F7EB6" w14:textId="77777777" w:rsidTr="00927C59">
        <w:tc>
          <w:tcPr>
            <w:tcW w:w="540" w:type="dxa"/>
          </w:tcPr>
          <w:p w14:paraId="31427B3A" w14:textId="692BD383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</w:tcPr>
          <w:p w14:paraId="5E7E1F9C" w14:textId="62575245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2400">
              <w:rPr>
                <w:rFonts w:ascii="Arial" w:eastAsia="Arial" w:hAnsi="Arial" w:cs="Arial"/>
                <w:sz w:val="20"/>
                <w:szCs w:val="20"/>
              </w:rPr>
              <w:t>MPH 5023 Public Health Interventions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46AC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832400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46ACE" w14:paraId="51D085EB" w14:textId="77777777" w:rsidTr="00927C59">
        <w:tc>
          <w:tcPr>
            <w:tcW w:w="540" w:type="dxa"/>
          </w:tcPr>
          <w:p w14:paraId="45D997AB" w14:textId="77777777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479C4A05" w14:textId="77777777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D216B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46ACE" w14:paraId="5F29D1A9" w14:textId="77777777" w:rsidTr="00927C59">
        <w:tc>
          <w:tcPr>
            <w:tcW w:w="540" w:type="dxa"/>
          </w:tcPr>
          <w:p w14:paraId="47AE7BFC" w14:textId="68A66864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0BD756CE" w14:textId="5352F7AC" w:rsidR="00B46ACE" w:rsidRPr="00396AA1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 xml:space="preserve">5323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Current Issues in Public Health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414D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414DD" w:rsidRPr="002414D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B46ACE" w14:paraId="0A0A70D1" w14:textId="77777777" w:rsidTr="00927C59">
        <w:tc>
          <w:tcPr>
            <w:tcW w:w="540" w:type="dxa"/>
          </w:tcPr>
          <w:p w14:paraId="625D1C68" w14:textId="77777777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29179DB8" w14:textId="781EF614" w:rsidR="00B46ACE" w:rsidRPr="00396AA1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617F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161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Essentials for Public Health Leadership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D216B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B46ACE" w14:paraId="112EE2D7" w14:textId="77777777" w:rsidTr="00927C59">
        <w:tc>
          <w:tcPr>
            <w:tcW w:w="540" w:type="dxa"/>
          </w:tcPr>
          <w:p w14:paraId="4D96B4A7" w14:textId="77777777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80" w:type="dxa"/>
          </w:tcPr>
          <w:p w14:paraId="299D4362" w14:textId="74CFAFB2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16</w:t>
            </w:r>
          </w:p>
        </w:tc>
      </w:tr>
    </w:tbl>
    <w:p w14:paraId="4EC11C95" w14:textId="77777777" w:rsidR="00665987" w:rsidRDefault="00665987">
      <w:pPr>
        <w:rPr>
          <w:rFonts w:ascii="Arial" w:eastAsia="Arial" w:hAnsi="Arial" w:cs="Arial"/>
          <w:sz w:val="28"/>
          <w:szCs w:val="28"/>
        </w:rPr>
      </w:pPr>
    </w:p>
    <w:tbl>
      <w:tblPr>
        <w:tblStyle w:val="a2"/>
        <w:tblW w:w="4921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"/>
        <w:gridCol w:w="10078"/>
      </w:tblGrid>
      <w:tr w:rsidR="005E3CF8" w14:paraId="36A1EDC3" w14:textId="77777777" w:rsidTr="00927C59">
        <w:tc>
          <w:tcPr>
            <w:tcW w:w="255" w:type="pct"/>
          </w:tcPr>
          <w:p w14:paraId="61726F19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45" w:type="pct"/>
          </w:tcPr>
          <w:p w14:paraId="7E1CEC4B" w14:textId="77777777" w:rsidR="005E3CF8" w:rsidRDefault="005E3C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Spring Semester 2</w:t>
            </w:r>
          </w:p>
        </w:tc>
      </w:tr>
      <w:tr w:rsidR="00927C59" w14:paraId="5BC77D41" w14:textId="77777777" w:rsidTr="00927C59">
        <w:tc>
          <w:tcPr>
            <w:tcW w:w="255" w:type="pct"/>
          </w:tcPr>
          <w:p w14:paraId="7D2B16B2" w14:textId="77777777" w:rsidR="00927C59" w:rsidRDefault="00927C59" w:rsidP="00927C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7912A817" w14:textId="77777777" w:rsidR="00927C59" w:rsidRPr="00396AA1" w:rsidRDefault="00D216B9" w:rsidP="00927C59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5063 Environmental &amp; Occupational Health (</w:t>
            </w:r>
            <w:r w:rsidR="0031617F">
              <w:rPr>
                <w:rFonts w:ascii="Arial" w:eastAsia="Arial" w:hAnsi="Arial" w:cs="Arial"/>
                <w:sz w:val="20"/>
                <w:szCs w:val="20"/>
              </w:rPr>
              <w:t>1st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  <w:r w:rsidR="00DE16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46ACE" w14:paraId="1E37FBA3" w14:textId="77777777" w:rsidTr="00927C59">
        <w:tc>
          <w:tcPr>
            <w:tcW w:w="255" w:type="pct"/>
          </w:tcPr>
          <w:p w14:paraId="1677B3D3" w14:textId="385222E2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093A5769" w14:textId="1F71DFA9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B46ACE" w14:paraId="6D7E78AD" w14:textId="77777777" w:rsidTr="00927C59">
        <w:tc>
          <w:tcPr>
            <w:tcW w:w="255" w:type="pct"/>
          </w:tcPr>
          <w:p w14:paraId="43C97FEE" w14:textId="77777777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243DAF65" w14:textId="77777777" w:rsidR="00B46ACE" w:rsidRPr="00396AA1" w:rsidRDefault="00B46ACE" w:rsidP="00B46ACE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5932 Field Experience (16 weeks)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46ACE" w14:paraId="18F79B49" w14:textId="77777777" w:rsidTr="00927C59">
        <w:tc>
          <w:tcPr>
            <w:tcW w:w="255" w:type="pct"/>
          </w:tcPr>
          <w:p w14:paraId="27E86D86" w14:textId="77777777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45" w:type="pct"/>
          </w:tcPr>
          <w:p w14:paraId="1ABE7E15" w14:textId="77777777" w:rsidR="00B46ACE" w:rsidRPr="00396AA1" w:rsidRDefault="00B46ACE" w:rsidP="00B46ACE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5972 Capstone Experience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16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weeks) </w:t>
            </w:r>
          </w:p>
        </w:tc>
      </w:tr>
      <w:tr w:rsidR="00B46ACE" w14:paraId="065D74F1" w14:textId="77777777" w:rsidTr="00927C59">
        <w:trPr>
          <w:trHeight w:val="240"/>
        </w:trPr>
        <w:tc>
          <w:tcPr>
            <w:tcW w:w="255" w:type="pct"/>
          </w:tcPr>
          <w:p w14:paraId="6E0D0713" w14:textId="77777777" w:rsidR="00B46ACE" w:rsidRDefault="00B46ACE" w:rsidP="00B46A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745" w:type="pct"/>
          </w:tcPr>
          <w:p w14:paraId="04D54FA7" w14:textId="53DA1C47" w:rsidR="00B46ACE" w:rsidRPr="00DD1114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1114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E968C1">
              <w:rPr>
                <w:rFonts w:ascii="Arial" w:eastAsia="Arial" w:hAnsi="Arial" w:cs="Arial"/>
                <w:sz w:val="20"/>
                <w:szCs w:val="20"/>
              </w:rPr>
              <w:t>281</w:t>
            </w:r>
            <w:r w:rsidRPr="00DD1114">
              <w:rPr>
                <w:rFonts w:ascii="Arial" w:eastAsia="Arial" w:hAnsi="Arial" w:cs="Arial"/>
                <w:sz w:val="20"/>
                <w:szCs w:val="20"/>
              </w:rPr>
              <w:t xml:space="preserve"> Seminar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II (16 Weeks) </w:t>
            </w:r>
          </w:p>
        </w:tc>
      </w:tr>
      <w:tr w:rsidR="00B46ACE" w14:paraId="7BC4DA68" w14:textId="77777777" w:rsidTr="00927C59">
        <w:trPr>
          <w:trHeight w:val="240"/>
        </w:trPr>
        <w:tc>
          <w:tcPr>
            <w:tcW w:w="255" w:type="pct"/>
          </w:tcPr>
          <w:p w14:paraId="4A5BE8AA" w14:textId="77777777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42F9948E" w14:textId="419C940A" w:rsidR="00B46ACE" w:rsidRDefault="00B46ACE" w:rsidP="00B46AC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Hours = 9</w:t>
            </w:r>
          </w:p>
        </w:tc>
      </w:tr>
      <w:tr w:rsidR="00B46ACE" w14:paraId="644AB0CB" w14:textId="77777777" w:rsidTr="00927C59">
        <w:trPr>
          <w:trHeight w:val="240"/>
        </w:trPr>
        <w:tc>
          <w:tcPr>
            <w:tcW w:w="255" w:type="pct"/>
          </w:tcPr>
          <w:p w14:paraId="49FBCB48" w14:textId="77777777" w:rsidR="00B46ACE" w:rsidRDefault="00B46ACE" w:rsidP="00B46AC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5" w:type="pct"/>
          </w:tcPr>
          <w:p w14:paraId="5BB25A9A" w14:textId="77777777" w:rsidR="00B46ACE" w:rsidRDefault="00B46ACE" w:rsidP="00B46AC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Credit Hours for Degree = 43</w:t>
            </w:r>
          </w:p>
        </w:tc>
      </w:tr>
    </w:tbl>
    <w:p w14:paraId="206D3656" w14:textId="77777777" w:rsidR="00665987" w:rsidRDefault="00665987">
      <w:pPr>
        <w:rPr>
          <w:rFonts w:ascii="Arial" w:eastAsia="Arial" w:hAnsi="Arial" w:cs="Arial"/>
          <w:sz w:val="20"/>
          <w:szCs w:val="20"/>
        </w:rPr>
      </w:pPr>
    </w:p>
    <w:p w14:paraId="18CA4BE0" w14:textId="77777777" w:rsidR="0031617F" w:rsidRDefault="0031617F">
      <w:pPr>
        <w:tabs>
          <w:tab w:val="right" w:pos="10800"/>
        </w:tabs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bookmarkStart w:id="0" w:name="_Hlk124765612"/>
    </w:p>
    <w:p w14:paraId="23CD808E" w14:textId="77777777" w:rsidR="00665987" w:rsidRDefault="005F774B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bookmarkEnd w:id="0"/>
      <w:r w:rsidR="0031617F">
        <w:rPr>
          <w:rFonts w:ascii="Arial Narrow" w:eastAsia="Arial Narrow" w:hAnsi="Arial Narrow" w:cs="Arial Narrow"/>
          <w:b/>
          <w:sz w:val="18"/>
          <w:szCs w:val="18"/>
        </w:rPr>
        <w:t>; Email: middletw@nsuok.edu</w:t>
      </w:r>
    </w:p>
    <w:sectPr w:rsidR="00665987" w:rsidSect="00356CCA">
      <w:footerReference w:type="first" r:id="rId7"/>
      <w:pgSz w:w="12240" w:h="15840"/>
      <w:pgMar w:top="720" w:right="720" w:bottom="720" w:left="720" w:header="144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D19" w14:textId="77777777" w:rsidR="00A3666C" w:rsidRDefault="00A3666C">
      <w:r>
        <w:separator/>
      </w:r>
    </w:p>
  </w:endnote>
  <w:endnote w:type="continuationSeparator" w:id="0">
    <w:p w14:paraId="00935771" w14:textId="77777777" w:rsidR="00A3666C" w:rsidRDefault="00A3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59AF" w14:textId="33DFE91E" w:rsidR="00665987" w:rsidRDefault="005F7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AF4744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EB1C" w14:textId="77777777" w:rsidR="00A3666C" w:rsidRDefault="00A3666C">
      <w:r>
        <w:separator/>
      </w:r>
    </w:p>
  </w:footnote>
  <w:footnote w:type="continuationSeparator" w:id="0">
    <w:p w14:paraId="0BD409FA" w14:textId="77777777" w:rsidR="00A3666C" w:rsidRDefault="00A3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7"/>
    <w:rsid w:val="000038B8"/>
    <w:rsid w:val="00040535"/>
    <w:rsid w:val="0011691E"/>
    <w:rsid w:val="00127F3D"/>
    <w:rsid w:val="001D024B"/>
    <w:rsid w:val="00207BC1"/>
    <w:rsid w:val="002414DD"/>
    <w:rsid w:val="00294D82"/>
    <w:rsid w:val="0031617F"/>
    <w:rsid w:val="00356CCA"/>
    <w:rsid w:val="00381080"/>
    <w:rsid w:val="00401EAE"/>
    <w:rsid w:val="004E2B1D"/>
    <w:rsid w:val="00541D26"/>
    <w:rsid w:val="005C1A90"/>
    <w:rsid w:val="005C3E9E"/>
    <w:rsid w:val="005E3CF8"/>
    <w:rsid w:val="005F774B"/>
    <w:rsid w:val="00665987"/>
    <w:rsid w:val="006A4B39"/>
    <w:rsid w:val="006B21D4"/>
    <w:rsid w:val="0077144E"/>
    <w:rsid w:val="007768AD"/>
    <w:rsid w:val="00803786"/>
    <w:rsid w:val="00860A2C"/>
    <w:rsid w:val="00880931"/>
    <w:rsid w:val="008C1790"/>
    <w:rsid w:val="008E4024"/>
    <w:rsid w:val="008F5DD2"/>
    <w:rsid w:val="00927C59"/>
    <w:rsid w:val="00A3666C"/>
    <w:rsid w:val="00A3752F"/>
    <w:rsid w:val="00AF4744"/>
    <w:rsid w:val="00B4151C"/>
    <w:rsid w:val="00B46ACE"/>
    <w:rsid w:val="00B83A26"/>
    <w:rsid w:val="00C5220E"/>
    <w:rsid w:val="00CD6110"/>
    <w:rsid w:val="00D216B9"/>
    <w:rsid w:val="00DD1114"/>
    <w:rsid w:val="00DE1685"/>
    <w:rsid w:val="00E74C81"/>
    <w:rsid w:val="00E968C1"/>
    <w:rsid w:val="00EA1527"/>
    <w:rsid w:val="00EA2F6E"/>
    <w:rsid w:val="00F36017"/>
    <w:rsid w:val="00F8218B"/>
    <w:rsid w:val="00FA01D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95F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37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52F"/>
  </w:style>
  <w:style w:type="paragraph" w:styleId="Footer">
    <w:name w:val="footer"/>
    <w:basedOn w:val="Normal"/>
    <w:link w:val="FooterChar"/>
    <w:uiPriority w:val="99"/>
    <w:unhideWhenUsed/>
    <w:rsid w:val="00A37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Middleton</dc:creator>
  <cp:lastModifiedBy>Donna L Roberson</cp:lastModifiedBy>
  <cp:revision>2</cp:revision>
  <cp:lastPrinted>2023-03-06T21:15:00Z</cp:lastPrinted>
  <dcterms:created xsi:type="dcterms:W3CDTF">2024-12-05T16:27:00Z</dcterms:created>
  <dcterms:modified xsi:type="dcterms:W3CDTF">2024-12-05T16:27:00Z</dcterms:modified>
</cp:coreProperties>
</file>