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047" w:rsidRPr="00317047" w:rsidRDefault="00317047" w:rsidP="00317047">
      <w:pPr>
        <w:pStyle w:val="ListParagraph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Possible Certifications for Capstone</w:t>
      </w:r>
    </w:p>
    <w:p w:rsidR="00317047" w:rsidRPr="00FC17CE" w:rsidRDefault="00317047" w:rsidP="00317047">
      <w:pPr>
        <w:pStyle w:val="ListParagraph"/>
        <w:ind w:left="360"/>
        <w:rPr>
          <w:b/>
          <w:sz w:val="24"/>
          <w:u w:val="single"/>
        </w:rPr>
      </w:pPr>
      <w:r w:rsidRPr="00FC17CE">
        <w:rPr>
          <w:b/>
          <w:sz w:val="24"/>
          <w:u w:val="single"/>
        </w:rPr>
        <w:t>Fitness</w:t>
      </w:r>
      <w:r w:rsidR="00B25AE4">
        <w:rPr>
          <w:b/>
          <w:sz w:val="24"/>
          <w:u w:val="single"/>
        </w:rPr>
        <w:t xml:space="preserve"> &amp; Clinical</w:t>
      </w:r>
      <w:r w:rsidR="00FC17CE">
        <w:rPr>
          <w:b/>
          <w:sz w:val="24"/>
          <w:u w:val="single"/>
        </w:rPr>
        <w:t>:</w:t>
      </w:r>
    </w:p>
    <w:p w:rsidR="00317047" w:rsidRPr="00DF35EA" w:rsidRDefault="00317047" w:rsidP="00317047">
      <w:pPr>
        <w:pStyle w:val="ListParagraph"/>
        <w:ind w:left="2880"/>
        <w:rPr>
          <w:u w:val="single"/>
        </w:rPr>
      </w:pPr>
    </w:p>
    <w:p w:rsidR="00DF35EA" w:rsidRDefault="007E7654" w:rsidP="00DF35EA">
      <w:pPr>
        <w:pStyle w:val="ListParagraph"/>
        <w:numPr>
          <w:ilvl w:val="0"/>
          <w:numId w:val="1"/>
        </w:numPr>
      </w:pPr>
      <w:r w:rsidRPr="007E7654">
        <w:t>NSCA – Certified Personal Trainer (NSCA -CPT)</w:t>
      </w:r>
    </w:p>
    <w:p w:rsidR="007E7654" w:rsidRDefault="00473FA8" w:rsidP="007E7654">
      <w:pPr>
        <w:pStyle w:val="ListParagraph"/>
        <w:numPr>
          <w:ilvl w:val="1"/>
          <w:numId w:val="1"/>
        </w:numPr>
      </w:pPr>
      <w:hyperlink r:id="rId5" w:history="1">
        <w:r w:rsidR="007E7654" w:rsidRPr="00520335">
          <w:rPr>
            <w:rStyle w:val="Hyperlink"/>
          </w:rPr>
          <w:t>https://www.nsca.com/certification/nsca-cpt/</w:t>
        </w:r>
      </w:hyperlink>
    </w:p>
    <w:p w:rsidR="007E7654" w:rsidRDefault="007E7654" w:rsidP="007E7654">
      <w:pPr>
        <w:pStyle w:val="ListParagraph"/>
        <w:numPr>
          <w:ilvl w:val="2"/>
          <w:numId w:val="1"/>
        </w:numPr>
      </w:pPr>
      <w:r>
        <w:t>Three different study packages offered by NSCA; prices between $200-500</w:t>
      </w:r>
    </w:p>
    <w:p w:rsidR="007E7654" w:rsidRDefault="007E7654" w:rsidP="007E7654">
      <w:pPr>
        <w:pStyle w:val="ListParagraph"/>
        <w:numPr>
          <w:ilvl w:val="2"/>
          <w:numId w:val="1"/>
        </w:numPr>
      </w:pPr>
      <w:r>
        <w:t>Exam fee: Member rate $300 &amp; non-member rate $435</w:t>
      </w:r>
    </w:p>
    <w:p w:rsidR="00317047" w:rsidRDefault="00317047" w:rsidP="00317047">
      <w:pPr>
        <w:pStyle w:val="ListParagraph"/>
        <w:ind w:left="2160"/>
      </w:pPr>
    </w:p>
    <w:p w:rsidR="00317047" w:rsidRPr="003F680D" w:rsidRDefault="00317047" w:rsidP="00317047">
      <w:pPr>
        <w:pStyle w:val="ListParagraph"/>
        <w:numPr>
          <w:ilvl w:val="0"/>
          <w:numId w:val="1"/>
        </w:numPr>
        <w:rPr>
          <w:i/>
        </w:rPr>
      </w:pPr>
      <w:r>
        <w:t>F</w:t>
      </w:r>
      <w:r w:rsidR="00B25AE4">
        <w:t>unctional Movement Specialists</w:t>
      </w:r>
      <w:r>
        <w:t xml:space="preserve"> Certification</w:t>
      </w:r>
    </w:p>
    <w:p w:rsidR="00317047" w:rsidRDefault="00473FA8" w:rsidP="00317047">
      <w:pPr>
        <w:pStyle w:val="ListParagraph"/>
        <w:numPr>
          <w:ilvl w:val="1"/>
          <w:numId w:val="1"/>
        </w:numPr>
      </w:pPr>
      <w:hyperlink r:id="rId6" w:history="1">
        <w:r w:rsidR="00317047" w:rsidRPr="00520335">
          <w:rPr>
            <w:rStyle w:val="Hyperlink"/>
          </w:rPr>
          <w:t>https://www.functionalmovement.com/Store/35/fms_level_1_online_course</w:t>
        </w:r>
      </w:hyperlink>
    </w:p>
    <w:p w:rsidR="00317047" w:rsidRDefault="00317047" w:rsidP="00317047">
      <w:pPr>
        <w:pStyle w:val="ListParagraph"/>
        <w:numPr>
          <w:ilvl w:val="2"/>
          <w:numId w:val="1"/>
        </w:numPr>
      </w:pPr>
      <w:r>
        <w:t>Can be done online it looks like, either self-paced or during a class at a specific time</w:t>
      </w:r>
    </w:p>
    <w:p w:rsidR="00317047" w:rsidRDefault="00317047" w:rsidP="00317047">
      <w:pPr>
        <w:pStyle w:val="ListParagraph"/>
        <w:numPr>
          <w:ilvl w:val="2"/>
          <w:numId w:val="1"/>
        </w:numPr>
      </w:pPr>
      <w:r>
        <w:t>$599 for self-paced online course</w:t>
      </w:r>
    </w:p>
    <w:p w:rsidR="00317047" w:rsidRDefault="00317047" w:rsidP="00317047">
      <w:pPr>
        <w:pStyle w:val="ListParagraph"/>
        <w:numPr>
          <w:ilvl w:val="2"/>
          <w:numId w:val="1"/>
        </w:numPr>
        <w:rPr>
          <w:i/>
        </w:rPr>
      </w:pPr>
      <w:r w:rsidRPr="003F680D">
        <w:rPr>
          <w:i/>
        </w:rPr>
        <w:t>Unsure if a degree is needed to take course, could not find answer on website</w:t>
      </w:r>
    </w:p>
    <w:p w:rsidR="00317047" w:rsidRPr="003F680D" w:rsidRDefault="00317047" w:rsidP="00317047">
      <w:pPr>
        <w:pStyle w:val="ListParagraph"/>
        <w:ind w:left="2160"/>
        <w:rPr>
          <w:i/>
        </w:rPr>
      </w:pPr>
    </w:p>
    <w:p w:rsidR="00317047" w:rsidRDefault="00317047" w:rsidP="00317047">
      <w:pPr>
        <w:pStyle w:val="ListParagraph"/>
        <w:numPr>
          <w:ilvl w:val="0"/>
          <w:numId w:val="1"/>
        </w:numPr>
      </w:pPr>
      <w:r>
        <w:t>Certified Strength and Conditioning Specialist</w:t>
      </w:r>
    </w:p>
    <w:p w:rsidR="00317047" w:rsidRDefault="00317047" w:rsidP="00317047">
      <w:pPr>
        <w:pStyle w:val="ListParagraph"/>
        <w:numPr>
          <w:ilvl w:val="1"/>
          <w:numId w:val="1"/>
        </w:numPr>
      </w:pPr>
      <w:hyperlink r:id="rId7" w:history="1">
        <w:r w:rsidRPr="00691E28">
          <w:rPr>
            <w:rStyle w:val="Hyperlink"/>
          </w:rPr>
          <w:t>https://www.nsca.com/certification/cscs/</w:t>
        </w:r>
      </w:hyperlink>
      <w:r>
        <w:t xml:space="preserve"> </w:t>
      </w:r>
    </w:p>
    <w:p w:rsidR="00317047" w:rsidRDefault="00317047" w:rsidP="00317047">
      <w:pPr>
        <w:pStyle w:val="ListParagraph"/>
        <w:numPr>
          <w:ilvl w:val="2"/>
          <w:numId w:val="1"/>
        </w:numPr>
      </w:pPr>
      <w:r w:rsidRPr="00317047">
        <w:t>Candidates must have at least a bachelor's degree or currently be enrolled as a college senior and have a current CPR/AED certification.</w:t>
      </w:r>
    </w:p>
    <w:p w:rsidR="00317047" w:rsidRDefault="00317047" w:rsidP="00317047">
      <w:pPr>
        <w:pStyle w:val="ListParagraph"/>
        <w:numPr>
          <w:ilvl w:val="2"/>
          <w:numId w:val="1"/>
        </w:numPr>
      </w:pPr>
      <w:r>
        <w:t>Exam Registration Fee: Member rate $340 &amp; Non-member rate $475</w:t>
      </w:r>
    </w:p>
    <w:p w:rsidR="00317047" w:rsidRDefault="00317047" w:rsidP="00317047">
      <w:pPr>
        <w:pStyle w:val="ListParagraph"/>
        <w:ind w:left="2160"/>
      </w:pPr>
    </w:p>
    <w:p w:rsidR="007E7654" w:rsidRDefault="007E7654" w:rsidP="007E7654">
      <w:pPr>
        <w:pStyle w:val="ListParagraph"/>
        <w:numPr>
          <w:ilvl w:val="0"/>
          <w:numId w:val="1"/>
        </w:numPr>
      </w:pPr>
      <w:r>
        <w:t>Yoga Instructor</w:t>
      </w:r>
    </w:p>
    <w:p w:rsidR="007E7654" w:rsidRDefault="00C61485" w:rsidP="007E7654">
      <w:pPr>
        <w:pStyle w:val="ListParagraph"/>
        <w:numPr>
          <w:ilvl w:val="1"/>
          <w:numId w:val="1"/>
        </w:numPr>
      </w:pPr>
      <w:r>
        <w:t>Location, times, and pricing dependent on where training takes place</w:t>
      </w:r>
    </w:p>
    <w:p w:rsidR="00C61485" w:rsidRDefault="00C61485" w:rsidP="007E7654">
      <w:pPr>
        <w:pStyle w:val="ListParagraph"/>
        <w:numPr>
          <w:ilvl w:val="1"/>
          <w:numId w:val="1"/>
        </w:numPr>
      </w:pPr>
      <w:proofErr w:type="gramStart"/>
      <w:r>
        <w:t>200-300 hour</w:t>
      </w:r>
      <w:proofErr w:type="gramEnd"/>
      <w:r>
        <w:t xml:space="preserve"> training courses</w:t>
      </w:r>
    </w:p>
    <w:p w:rsidR="009748C8" w:rsidRDefault="009748C8" w:rsidP="009748C8">
      <w:pPr>
        <w:pStyle w:val="ListParagraph"/>
        <w:ind w:left="1440"/>
      </w:pPr>
    </w:p>
    <w:p w:rsidR="00B25AE4" w:rsidRDefault="00B25AE4" w:rsidP="00B25AE4">
      <w:pPr>
        <w:pStyle w:val="ListParagraph"/>
        <w:ind w:left="360"/>
        <w:rPr>
          <w:b/>
          <w:sz w:val="24"/>
          <w:u w:val="single"/>
        </w:rPr>
      </w:pPr>
      <w:r w:rsidRPr="00B25AE4">
        <w:rPr>
          <w:b/>
          <w:sz w:val="24"/>
          <w:u w:val="single"/>
        </w:rPr>
        <w:t>Clinical:</w:t>
      </w:r>
    </w:p>
    <w:p w:rsidR="00B25AE4" w:rsidRPr="00B25AE4" w:rsidRDefault="00B25AE4" w:rsidP="00B25AE4">
      <w:pPr>
        <w:pStyle w:val="ListParagraph"/>
        <w:ind w:left="360"/>
        <w:rPr>
          <w:b/>
          <w:sz w:val="24"/>
          <w:u w:val="single"/>
        </w:rPr>
      </w:pPr>
    </w:p>
    <w:p w:rsidR="009748C8" w:rsidRDefault="009748C8" w:rsidP="009748C8">
      <w:pPr>
        <w:pStyle w:val="ListParagraph"/>
        <w:numPr>
          <w:ilvl w:val="0"/>
          <w:numId w:val="1"/>
        </w:numPr>
      </w:pPr>
      <w:r>
        <w:t>Certified Nutrition Coach</w:t>
      </w:r>
    </w:p>
    <w:p w:rsidR="009748C8" w:rsidRDefault="00473FA8" w:rsidP="009748C8">
      <w:pPr>
        <w:pStyle w:val="ListParagraph"/>
        <w:numPr>
          <w:ilvl w:val="1"/>
          <w:numId w:val="1"/>
        </w:numPr>
      </w:pPr>
      <w:hyperlink r:id="rId8" w:history="1">
        <w:r w:rsidR="009748C8" w:rsidRPr="00691E28">
          <w:rPr>
            <w:rStyle w:val="Hyperlink"/>
          </w:rPr>
          <w:t>https://www.issaonline.com/certification/nutrition-certification</w:t>
        </w:r>
      </w:hyperlink>
      <w:r w:rsidR="009748C8">
        <w:t xml:space="preserve"> </w:t>
      </w:r>
    </w:p>
    <w:p w:rsidR="009748C8" w:rsidRDefault="009748C8" w:rsidP="009748C8">
      <w:pPr>
        <w:pStyle w:val="ListParagraph"/>
        <w:numPr>
          <w:ilvl w:val="2"/>
          <w:numId w:val="1"/>
        </w:numPr>
      </w:pPr>
      <w:r>
        <w:t>Online course with certification</w:t>
      </w:r>
    </w:p>
    <w:p w:rsidR="00FC17CE" w:rsidRDefault="009748C8" w:rsidP="00FC17CE">
      <w:pPr>
        <w:pStyle w:val="ListParagraph"/>
        <w:numPr>
          <w:ilvl w:val="2"/>
          <w:numId w:val="1"/>
        </w:numPr>
      </w:pPr>
      <w:r>
        <w:t>Course registration $1,000</w:t>
      </w:r>
    </w:p>
    <w:p w:rsidR="00B25AE4" w:rsidRDefault="00B25AE4" w:rsidP="00B25AE4">
      <w:pPr>
        <w:pStyle w:val="ListParagraph"/>
        <w:ind w:left="2160"/>
      </w:pPr>
    </w:p>
    <w:p w:rsidR="00317047" w:rsidRDefault="00FC17CE" w:rsidP="00FC17CE">
      <w:pPr>
        <w:pStyle w:val="ListParagraph"/>
        <w:numPr>
          <w:ilvl w:val="0"/>
          <w:numId w:val="3"/>
        </w:numPr>
      </w:pPr>
      <w:r>
        <w:t>Certified Exercise Physiologist</w:t>
      </w:r>
      <w:r w:rsidR="009748C8">
        <w:t xml:space="preserve"> </w:t>
      </w:r>
    </w:p>
    <w:p w:rsidR="00FC17CE" w:rsidRDefault="00473FA8" w:rsidP="00FC17CE">
      <w:pPr>
        <w:pStyle w:val="ListParagraph"/>
        <w:numPr>
          <w:ilvl w:val="1"/>
          <w:numId w:val="3"/>
        </w:numPr>
      </w:pPr>
      <w:hyperlink r:id="rId9" w:history="1">
        <w:r w:rsidR="009748C8" w:rsidRPr="00691E28">
          <w:rPr>
            <w:rStyle w:val="Hyperlink"/>
          </w:rPr>
          <w:t>https://www.acsm.org/certification/get-certified/exercise-physiologist</w:t>
        </w:r>
      </w:hyperlink>
      <w:r w:rsidR="009748C8">
        <w:t xml:space="preserve"> </w:t>
      </w:r>
    </w:p>
    <w:p w:rsidR="009748C8" w:rsidRDefault="009748C8" w:rsidP="009748C8">
      <w:pPr>
        <w:pStyle w:val="ListParagraph"/>
        <w:numPr>
          <w:ilvl w:val="2"/>
          <w:numId w:val="3"/>
        </w:numPr>
      </w:pPr>
      <w:r>
        <w:t xml:space="preserve">Candidates must have a minimum of a Bachelor's Degree in Exercise Science, Exercise Physiology or Kinesiology and have a current Adult CPR/AED Certification </w:t>
      </w:r>
    </w:p>
    <w:p w:rsidR="009748C8" w:rsidRDefault="009748C8" w:rsidP="009748C8">
      <w:pPr>
        <w:pStyle w:val="ListParagraph"/>
        <w:numPr>
          <w:ilvl w:val="2"/>
          <w:numId w:val="3"/>
        </w:numPr>
      </w:pPr>
      <w:r>
        <w:t>ACSM Member Candidates $279</w:t>
      </w:r>
    </w:p>
    <w:p w:rsidR="009748C8" w:rsidRDefault="009748C8" w:rsidP="009748C8">
      <w:pPr>
        <w:pStyle w:val="ListParagraph"/>
        <w:numPr>
          <w:ilvl w:val="2"/>
          <w:numId w:val="3"/>
        </w:numPr>
      </w:pPr>
      <w:r>
        <w:t>ACSM Non-Member Candidates</w:t>
      </w:r>
      <w:r>
        <w:tab/>
        <w:t>$349</w:t>
      </w:r>
    </w:p>
    <w:p w:rsidR="00B25AE4" w:rsidRDefault="00B25AE4" w:rsidP="00B25AE4">
      <w:pPr>
        <w:pStyle w:val="ListParagraph"/>
        <w:ind w:left="2160"/>
      </w:pPr>
    </w:p>
    <w:p w:rsidR="00B25AE4" w:rsidRDefault="00B25AE4" w:rsidP="00B25AE4">
      <w:pPr>
        <w:pStyle w:val="ListParagraph"/>
        <w:numPr>
          <w:ilvl w:val="0"/>
          <w:numId w:val="3"/>
        </w:numPr>
      </w:pPr>
      <w:bookmarkStart w:id="1" w:name="_Hlk121384668"/>
      <w:r>
        <w:t>ARC CPR/First Aid or Lifeguarding Instructor Certification</w:t>
      </w:r>
    </w:p>
    <w:p w:rsidR="00B25AE4" w:rsidRDefault="00473FA8" w:rsidP="00B25AE4">
      <w:pPr>
        <w:pStyle w:val="ListParagraph"/>
        <w:numPr>
          <w:ilvl w:val="1"/>
          <w:numId w:val="3"/>
        </w:numPr>
      </w:pPr>
      <w:hyperlink r:id="rId10" w:history="1">
        <w:r w:rsidR="00B25AE4" w:rsidRPr="00691E28">
          <w:rPr>
            <w:rStyle w:val="Hyperlink"/>
          </w:rPr>
          <w:t>https://www.redcross.org/take-a-class/instructor-training</w:t>
        </w:r>
      </w:hyperlink>
      <w:r w:rsidR="00B25AE4">
        <w:t xml:space="preserve"> </w:t>
      </w:r>
    </w:p>
    <w:p w:rsidR="00B25AE4" w:rsidRPr="00B25AE4" w:rsidRDefault="00B25AE4" w:rsidP="00B25AE4">
      <w:pPr>
        <w:pStyle w:val="ListParagraph"/>
        <w:numPr>
          <w:ilvl w:val="2"/>
          <w:numId w:val="3"/>
        </w:numPr>
      </w:pPr>
      <w:r>
        <w:t>Cost depends on certification</w:t>
      </w:r>
    </w:p>
    <w:bookmarkEnd w:id="1"/>
    <w:p w:rsidR="009748C8" w:rsidRDefault="009748C8" w:rsidP="00B25AE4">
      <w:pPr>
        <w:pStyle w:val="ListParagraph"/>
      </w:pPr>
    </w:p>
    <w:p w:rsidR="00C61485" w:rsidRPr="00B25AE4" w:rsidRDefault="003F680D" w:rsidP="00C61485">
      <w:pPr>
        <w:pStyle w:val="ListParagraph"/>
        <w:numPr>
          <w:ilvl w:val="0"/>
          <w:numId w:val="1"/>
        </w:numPr>
      </w:pPr>
      <w:r w:rsidRPr="00B25AE4">
        <w:t>Certified Phlebotomy Technician Specialist (CPTS)</w:t>
      </w:r>
    </w:p>
    <w:p w:rsidR="003F680D" w:rsidRPr="00B25AE4" w:rsidRDefault="00473FA8" w:rsidP="003F680D">
      <w:pPr>
        <w:pStyle w:val="ListParagraph"/>
        <w:numPr>
          <w:ilvl w:val="1"/>
          <w:numId w:val="1"/>
        </w:numPr>
      </w:pPr>
      <w:hyperlink r:id="rId11" w:history="1">
        <w:r w:rsidR="003F680D" w:rsidRPr="00B25AE4">
          <w:rPr>
            <w:rStyle w:val="Hyperlink"/>
          </w:rPr>
          <w:t>https://careertraining.ed2go.com/ictc/training-programs/certified-phlebotomy-technician-voucher-lab-included/?utm_source=ppi&amp;utm_medium=referral&amp;utm_campaign=ictc&amp;utm_term=GES1010</w:t>
        </w:r>
      </w:hyperlink>
    </w:p>
    <w:p w:rsidR="003F680D" w:rsidRPr="00B25AE4" w:rsidRDefault="003F680D" w:rsidP="003F680D">
      <w:pPr>
        <w:pStyle w:val="ListParagraph"/>
        <w:numPr>
          <w:ilvl w:val="2"/>
          <w:numId w:val="1"/>
        </w:numPr>
      </w:pPr>
      <w:r w:rsidRPr="00B25AE4">
        <w:t>Indian capital Technology Center (this is just one location)</w:t>
      </w:r>
    </w:p>
    <w:p w:rsidR="003F680D" w:rsidRPr="00B25AE4" w:rsidRDefault="003F680D" w:rsidP="003F680D">
      <w:pPr>
        <w:pStyle w:val="ListParagraph"/>
        <w:numPr>
          <w:ilvl w:val="2"/>
          <w:numId w:val="1"/>
        </w:numPr>
      </w:pPr>
      <w:r w:rsidRPr="00B25AE4">
        <w:t>Offered online but is 6 months</w:t>
      </w:r>
    </w:p>
    <w:p w:rsidR="003F680D" w:rsidRPr="00B25AE4" w:rsidRDefault="003F680D" w:rsidP="003F680D">
      <w:pPr>
        <w:pStyle w:val="ListParagraph"/>
        <w:numPr>
          <w:ilvl w:val="2"/>
          <w:numId w:val="1"/>
        </w:numPr>
      </w:pPr>
      <w:r w:rsidRPr="00B25AE4">
        <w:t xml:space="preserve">$2295 </w:t>
      </w:r>
    </w:p>
    <w:p w:rsidR="003F680D" w:rsidRPr="00B25AE4" w:rsidRDefault="003F680D" w:rsidP="003F680D">
      <w:pPr>
        <w:pStyle w:val="ListParagraph"/>
        <w:numPr>
          <w:ilvl w:val="2"/>
          <w:numId w:val="1"/>
        </w:numPr>
        <w:rPr>
          <w:i/>
        </w:rPr>
      </w:pPr>
      <w:r w:rsidRPr="00B25AE4">
        <w:rPr>
          <w:i/>
        </w:rPr>
        <w:t>If this is something they would want to do there are other locations with in-person classes it would just need to be looked into more</w:t>
      </w:r>
    </w:p>
    <w:p w:rsidR="00317047" w:rsidRPr="00B25AE4" w:rsidRDefault="00317047" w:rsidP="00317047">
      <w:pPr>
        <w:pStyle w:val="ListParagraph"/>
        <w:numPr>
          <w:ilvl w:val="0"/>
          <w:numId w:val="1"/>
        </w:numPr>
      </w:pPr>
      <w:r w:rsidRPr="00B25AE4">
        <w:t>EMS Courses:</w:t>
      </w:r>
    </w:p>
    <w:p w:rsidR="00317047" w:rsidRPr="00B25AE4" w:rsidRDefault="00473FA8" w:rsidP="00317047">
      <w:pPr>
        <w:pStyle w:val="ListParagraph"/>
        <w:numPr>
          <w:ilvl w:val="1"/>
          <w:numId w:val="1"/>
        </w:numPr>
        <w:rPr>
          <w:u w:val="single"/>
        </w:rPr>
      </w:pPr>
      <w:hyperlink r:id="rId12" w:anchor="info1-j" w:history="1">
        <w:r w:rsidR="00317047" w:rsidRPr="00B25AE4">
          <w:rPr>
            <w:rStyle w:val="Hyperlink"/>
          </w:rPr>
          <w:t>http://www.okemsta.com/services.html#info1-j</w:t>
        </w:r>
      </w:hyperlink>
    </w:p>
    <w:p w:rsidR="00317047" w:rsidRPr="00B25AE4" w:rsidRDefault="00317047" w:rsidP="00317047">
      <w:pPr>
        <w:pStyle w:val="ListParagraph"/>
        <w:numPr>
          <w:ilvl w:val="2"/>
          <w:numId w:val="1"/>
        </w:numPr>
        <w:rPr>
          <w:u w:val="single"/>
        </w:rPr>
      </w:pPr>
      <w:r w:rsidRPr="00B25AE4">
        <w:t>EMR (Emergency Medical Responder)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 xml:space="preserve">in class courses for 2 months 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$525</w:t>
      </w:r>
    </w:p>
    <w:p w:rsidR="00317047" w:rsidRPr="00B25AE4" w:rsidRDefault="00317047" w:rsidP="00317047">
      <w:pPr>
        <w:pStyle w:val="ListParagraph"/>
        <w:numPr>
          <w:ilvl w:val="2"/>
          <w:numId w:val="1"/>
        </w:numPr>
        <w:rPr>
          <w:u w:val="single"/>
        </w:rPr>
      </w:pPr>
      <w:r w:rsidRPr="00B25AE4">
        <w:t>EMT Traditional (16 Week Classes) (Emergency Medical Technician)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Evening classes in the fall and spring and class in summer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$1475</w:t>
      </w:r>
    </w:p>
    <w:p w:rsidR="00317047" w:rsidRPr="00B25AE4" w:rsidRDefault="00317047" w:rsidP="00317047">
      <w:pPr>
        <w:pStyle w:val="ListParagraph"/>
        <w:numPr>
          <w:ilvl w:val="2"/>
          <w:numId w:val="1"/>
        </w:numPr>
        <w:rPr>
          <w:u w:val="single"/>
        </w:rPr>
      </w:pPr>
      <w:r w:rsidRPr="00B25AE4">
        <w:t>EMT Blended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Mixture of home, Zoom and in person skill portion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$1475</w:t>
      </w:r>
    </w:p>
    <w:p w:rsidR="00317047" w:rsidRPr="00B25AE4" w:rsidRDefault="00317047" w:rsidP="00317047">
      <w:pPr>
        <w:pStyle w:val="ListParagraph"/>
        <w:numPr>
          <w:ilvl w:val="2"/>
          <w:numId w:val="1"/>
        </w:numPr>
        <w:rPr>
          <w:u w:val="single"/>
        </w:rPr>
      </w:pPr>
      <w:r w:rsidRPr="00B25AE4">
        <w:t>AEMT (Advanced Emergency Medical Technician)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Steps in becoming a paramedic</w:t>
      </w:r>
    </w:p>
    <w:p w:rsidR="00317047" w:rsidRPr="00B25AE4" w:rsidRDefault="00317047" w:rsidP="00317047">
      <w:pPr>
        <w:pStyle w:val="ListParagraph"/>
        <w:numPr>
          <w:ilvl w:val="3"/>
          <w:numId w:val="1"/>
        </w:numPr>
        <w:rPr>
          <w:u w:val="single"/>
        </w:rPr>
      </w:pPr>
      <w:r w:rsidRPr="00B25AE4">
        <w:t>$1975</w:t>
      </w:r>
    </w:p>
    <w:p w:rsidR="00B25AE4" w:rsidRPr="009748C8" w:rsidRDefault="00B25AE4" w:rsidP="00B25AE4">
      <w:pPr>
        <w:pStyle w:val="ListParagraph"/>
        <w:ind w:left="2880"/>
        <w:rPr>
          <w:u w:val="single"/>
        </w:rPr>
      </w:pPr>
    </w:p>
    <w:p w:rsidR="00DF35EA" w:rsidRDefault="00317047">
      <w:pPr>
        <w:rPr>
          <w:b/>
          <w:sz w:val="24"/>
          <w:u w:val="single"/>
        </w:rPr>
      </w:pPr>
      <w:r w:rsidRPr="00FC17CE">
        <w:rPr>
          <w:b/>
          <w:sz w:val="24"/>
          <w:u w:val="single"/>
        </w:rPr>
        <w:t>Recreation:</w:t>
      </w:r>
    </w:p>
    <w:p w:rsidR="00B25AE4" w:rsidRDefault="00B25AE4" w:rsidP="00B25AE4">
      <w:pPr>
        <w:pStyle w:val="ListParagraph"/>
        <w:numPr>
          <w:ilvl w:val="0"/>
          <w:numId w:val="1"/>
        </w:numPr>
      </w:pPr>
      <w:r>
        <w:t>ARC CPR/First Aid or Lifeguarding Instructor Certification</w:t>
      </w:r>
    </w:p>
    <w:p w:rsidR="00B25AE4" w:rsidRDefault="00473FA8" w:rsidP="00B25AE4">
      <w:pPr>
        <w:pStyle w:val="ListParagraph"/>
        <w:numPr>
          <w:ilvl w:val="1"/>
          <w:numId w:val="1"/>
        </w:numPr>
      </w:pPr>
      <w:hyperlink r:id="rId13" w:history="1">
        <w:r w:rsidR="00B25AE4" w:rsidRPr="00691E28">
          <w:rPr>
            <w:rStyle w:val="Hyperlink"/>
          </w:rPr>
          <w:t>https://www.redcross.org/take-a-class/instructor-training</w:t>
        </w:r>
      </w:hyperlink>
      <w:r w:rsidR="00B25AE4">
        <w:t xml:space="preserve"> </w:t>
      </w:r>
    </w:p>
    <w:p w:rsidR="00B25AE4" w:rsidRDefault="00B25AE4" w:rsidP="00B25AE4">
      <w:pPr>
        <w:pStyle w:val="ListParagraph"/>
        <w:numPr>
          <w:ilvl w:val="2"/>
          <w:numId w:val="1"/>
        </w:numPr>
      </w:pPr>
      <w:r>
        <w:t>Cost depends on certification</w:t>
      </w:r>
    </w:p>
    <w:p w:rsidR="00B25AE4" w:rsidRPr="00B25AE4" w:rsidRDefault="00B25AE4" w:rsidP="00B25AE4">
      <w:pPr>
        <w:pStyle w:val="ListParagraph"/>
        <w:ind w:left="2160"/>
      </w:pP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-Water Safety Instructor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-Swift Water Rescue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-American Camping Association 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-Level I and above Ropes Course Facilitator- Challenge Quest or other Association of Challenge --Course Technology aligned provider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-PADI SCUBA certifications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-Swift Water Rescue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-Wilderness First Responder or higher from NOLS or like provider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-National Recreation and Parks Association certifications</w:t>
      </w:r>
    </w:p>
    <w:p w:rsidR="00317047" w:rsidRPr="00317047" w:rsidRDefault="00317047" w:rsidP="00317047">
      <w:pPr>
        <w:pStyle w:val="ListParagraph"/>
        <w:numPr>
          <w:ilvl w:val="0"/>
          <w:numId w:val="2"/>
        </w:numPr>
      </w:pPr>
      <w:r w:rsidRPr="00317047">
        <w:t>-other certificates deemed appropriate by department PRIOR to student receiving.</w:t>
      </w:r>
    </w:p>
    <w:p w:rsidR="00317047" w:rsidRPr="00317047" w:rsidRDefault="00317047" w:rsidP="00317047">
      <w:pPr>
        <w:pStyle w:val="ListParagraph"/>
        <w:rPr>
          <w:sz w:val="24"/>
          <w:u w:val="single"/>
        </w:rPr>
      </w:pPr>
    </w:p>
    <w:sectPr w:rsidR="00317047" w:rsidRPr="0031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0E60"/>
    <w:multiLevelType w:val="hybridMultilevel"/>
    <w:tmpl w:val="7248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0751D"/>
    <w:multiLevelType w:val="hybridMultilevel"/>
    <w:tmpl w:val="6C46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D776F"/>
    <w:multiLevelType w:val="hybridMultilevel"/>
    <w:tmpl w:val="C98C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EA"/>
    <w:rsid w:val="00317047"/>
    <w:rsid w:val="003F680D"/>
    <w:rsid w:val="00473FA8"/>
    <w:rsid w:val="007E7654"/>
    <w:rsid w:val="0080116A"/>
    <w:rsid w:val="00943BC9"/>
    <w:rsid w:val="009748C8"/>
    <w:rsid w:val="00B25AE4"/>
    <w:rsid w:val="00C61485"/>
    <w:rsid w:val="00DF35EA"/>
    <w:rsid w:val="00FC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3618A-E499-4D60-9B8F-8831837C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saonline.com/certification/nutrition-certification" TargetMode="External"/><Relationship Id="rId13" Type="http://schemas.openxmlformats.org/officeDocument/2006/relationships/hyperlink" Target="https://www.redcross.org/take-a-class/instructor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ca.com/certification/cscs/" TargetMode="External"/><Relationship Id="rId12" Type="http://schemas.openxmlformats.org/officeDocument/2006/relationships/hyperlink" Target="http://www.okemsta.com/servi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ctionalmovement.com/Store/35/fms_level_1_online_course" TargetMode="External"/><Relationship Id="rId11" Type="http://schemas.openxmlformats.org/officeDocument/2006/relationships/hyperlink" Target="https://careertraining.ed2go.com/ictc/training-programs/certified-phlebotomy-technician-voucher-lab-included/?utm_source=ppi&amp;utm_medium=referral&amp;utm_campaign=ictc&amp;utm_term=GES1010" TargetMode="External"/><Relationship Id="rId5" Type="http://schemas.openxmlformats.org/officeDocument/2006/relationships/hyperlink" Target="https://www.nsca.com/certification/nsca-cp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dcross.org/take-a-class/instructor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sm.org/certification/get-certified/exercise-physiolog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Rust</dc:creator>
  <cp:keywords/>
  <dc:description/>
  <cp:lastModifiedBy>Pollyanna Latta</cp:lastModifiedBy>
  <cp:revision>2</cp:revision>
  <dcterms:created xsi:type="dcterms:W3CDTF">2023-08-17T18:47:00Z</dcterms:created>
  <dcterms:modified xsi:type="dcterms:W3CDTF">2023-08-17T18:47:00Z</dcterms:modified>
</cp:coreProperties>
</file>